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6E" w:rsidRDefault="00334EF8">
      <w:pPr>
        <w:spacing w:before="55"/>
        <w:ind w:right="118"/>
        <w:jc w:val="center"/>
        <w:rPr>
          <w:b/>
        </w:rPr>
      </w:pPr>
      <w:bookmarkStart w:id="0" w:name="_GoBack"/>
      <w:bookmarkEnd w:id="0"/>
      <w:r>
        <w:rPr>
          <w:b/>
          <w:spacing w:val="-1"/>
        </w:rPr>
        <w:t>CONVENZIONE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TRA</w:t>
      </w:r>
      <w:r>
        <w:rPr>
          <w:b/>
          <w:spacing w:val="-9"/>
        </w:rPr>
        <w:t xml:space="preserve"> </w:t>
      </w:r>
      <w:r>
        <w:rPr>
          <w:b/>
        </w:rPr>
        <w:t>L’UNIVERSITA’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 w:rsidR="00D338DF">
        <w:rPr>
          <w:b/>
        </w:rPr>
        <w:t>……</w:t>
      </w:r>
    </w:p>
    <w:p w:rsidR="0086206E" w:rsidRDefault="0086206E">
      <w:pPr>
        <w:pStyle w:val="Corpotesto"/>
        <w:rPr>
          <w:b/>
        </w:rPr>
      </w:pPr>
    </w:p>
    <w:p w:rsidR="0086206E" w:rsidRDefault="00334EF8">
      <w:pPr>
        <w:ind w:right="117"/>
        <w:jc w:val="center"/>
        <w:rPr>
          <w:b/>
        </w:rPr>
      </w:pPr>
      <w:r>
        <w:rPr>
          <w:b/>
        </w:rPr>
        <w:t>e</w:t>
      </w:r>
    </w:p>
    <w:p w:rsidR="0086206E" w:rsidRDefault="0086206E">
      <w:pPr>
        <w:pStyle w:val="Corpotesto"/>
        <w:rPr>
          <w:b/>
        </w:rPr>
      </w:pPr>
    </w:p>
    <w:p w:rsidR="0086206E" w:rsidRDefault="00D338DF">
      <w:pPr>
        <w:tabs>
          <w:tab w:val="left" w:pos="8180"/>
        </w:tabs>
        <w:spacing w:before="1" w:line="267" w:lineRule="exact"/>
        <w:ind w:right="75"/>
        <w:jc w:val="center"/>
        <w:rPr>
          <w:rFonts w:ascii="Times New Roman" w:hAnsi="Times New Roman"/>
        </w:rPr>
      </w:pPr>
      <w:r>
        <w:rPr>
          <w:b/>
        </w:rPr>
        <w:t>L’IIS GIOVANNI XXIII _SALERNO</w:t>
      </w:r>
    </w:p>
    <w:p w:rsidR="0086206E" w:rsidRDefault="00334EF8">
      <w:pPr>
        <w:ind w:left="1740" w:right="1861"/>
        <w:jc w:val="center"/>
        <w:rPr>
          <w:b/>
        </w:rPr>
      </w:pP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lo</w:t>
      </w:r>
      <w:r>
        <w:rPr>
          <w:b/>
          <w:spacing w:val="-7"/>
        </w:rPr>
        <w:t xml:space="preserve"> </w:t>
      </w:r>
      <w:r>
        <w:rPr>
          <w:b/>
        </w:rPr>
        <w:t>svolgimento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5"/>
        </w:rPr>
        <w:t xml:space="preserve"> </w:t>
      </w:r>
      <w:r>
        <w:rPr>
          <w:b/>
        </w:rPr>
        <w:t>attività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tirocinio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6"/>
        </w:rPr>
        <w:t xml:space="preserve"> </w:t>
      </w:r>
      <w:r>
        <w:rPr>
          <w:b/>
        </w:rPr>
        <w:t>parte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studenti</w:t>
      </w:r>
      <w:r>
        <w:rPr>
          <w:b/>
          <w:spacing w:val="-5"/>
        </w:rPr>
        <w:t xml:space="preserve"> </w:t>
      </w:r>
      <w:r>
        <w:rPr>
          <w:b/>
        </w:rPr>
        <w:t>iscritti</w:t>
      </w:r>
      <w:r>
        <w:rPr>
          <w:b/>
          <w:spacing w:val="-46"/>
        </w:rPr>
        <w:t xml:space="preserve"> </w:t>
      </w:r>
      <w:r>
        <w:rPr>
          <w:b/>
        </w:rPr>
        <w:t xml:space="preserve">a corsi di Tirocinio Formativo Attivo istituiti presso l’Università di </w:t>
      </w:r>
      <w:r w:rsidR="00D338DF">
        <w:rPr>
          <w:b/>
        </w:rPr>
        <w:t>.....</w:t>
      </w:r>
      <w:r>
        <w:rPr>
          <w:b/>
          <w:spacing w:val="-47"/>
        </w:rPr>
        <w:t xml:space="preserve"> </w:t>
      </w: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sensi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Decreto</w:t>
      </w:r>
      <w:r>
        <w:rPr>
          <w:b/>
          <w:spacing w:val="-3"/>
        </w:rPr>
        <w:t xml:space="preserve"> </w:t>
      </w:r>
      <w:r>
        <w:rPr>
          <w:b/>
        </w:rPr>
        <w:t>Ministeriale</w:t>
      </w:r>
      <w:r>
        <w:rPr>
          <w:b/>
          <w:spacing w:val="-4"/>
        </w:rPr>
        <w:t xml:space="preserve"> </w:t>
      </w:r>
      <w:r>
        <w:rPr>
          <w:b/>
        </w:rPr>
        <w:t>10</w:t>
      </w:r>
      <w:r>
        <w:rPr>
          <w:b/>
          <w:spacing w:val="-3"/>
        </w:rPr>
        <w:t xml:space="preserve"> </w:t>
      </w:r>
      <w:r>
        <w:rPr>
          <w:b/>
        </w:rPr>
        <w:t>settembre</w:t>
      </w:r>
      <w:r>
        <w:rPr>
          <w:b/>
          <w:spacing w:val="-2"/>
        </w:rPr>
        <w:t xml:space="preserve"> </w:t>
      </w:r>
      <w:r>
        <w:rPr>
          <w:b/>
        </w:rPr>
        <w:t>2010,</w:t>
      </w:r>
      <w:r>
        <w:rPr>
          <w:b/>
          <w:spacing w:val="-5"/>
        </w:rPr>
        <w:t xml:space="preserve"> </w:t>
      </w:r>
      <w:r>
        <w:rPr>
          <w:b/>
        </w:rPr>
        <w:t>n.</w:t>
      </w:r>
      <w:r>
        <w:rPr>
          <w:b/>
          <w:spacing w:val="-1"/>
        </w:rPr>
        <w:t xml:space="preserve"> </w:t>
      </w:r>
      <w:r>
        <w:rPr>
          <w:b/>
        </w:rPr>
        <w:t>249</w:t>
      </w:r>
    </w:p>
    <w:p w:rsidR="0086206E" w:rsidRDefault="0086206E">
      <w:pPr>
        <w:pStyle w:val="Corpotesto"/>
        <w:rPr>
          <w:b/>
        </w:rPr>
      </w:pPr>
    </w:p>
    <w:p w:rsidR="0086206E" w:rsidRDefault="0086206E">
      <w:pPr>
        <w:pStyle w:val="Corpotesto"/>
        <w:spacing w:before="10"/>
        <w:rPr>
          <w:b/>
          <w:sz w:val="31"/>
        </w:rPr>
      </w:pPr>
    </w:p>
    <w:p w:rsidR="0086206E" w:rsidRDefault="00334EF8">
      <w:pPr>
        <w:pStyle w:val="Corpotesto"/>
        <w:ind w:left="112" w:right="228"/>
      </w:pPr>
      <w:r>
        <w:rPr>
          <w:spacing w:val="-1"/>
        </w:rPr>
        <w:t>L’UNIVERSITÀ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31"/>
        </w:rPr>
        <w:t xml:space="preserve"> </w:t>
      </w:r>
      <w:r w:rsidR="00D338DF">
        <w:rPr>
          <w:spacing w:val="-1"/>
        </w:rPr>
        <w:t>….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CF</w:t>
      </w:r>
      <w:r>
        <w:rPr>
          <w:spacing w:val="-9"/>
        </w:rPr>
        <w:t xml:space="preserve"> </w:t>
      </w:r>
      <w:r w:rsidR="00D338DF">
        <w:rPr>
          <w:spacing w:val="-1"/>
        </w:rPr>
        <w:t>….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 w:rsidR="00D338DF">
        <w:t>…..</w:t>
      </w:r>
      <w:r>
        <w:t>,</w:t>
      </w:r>
      <w:r>
        <w:rPr>
          <w:spacing w:val="-9"/>
        </w:rPr>
        <w:t xml:space="preserve"> </w:t>
      </w:r>
      <w:r>
        <w:t>rappresentata</w:t>
      </w:r>
      <w:r>
        <w:rPr>
          <w:spacing w:val="-8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Magnifico</w:t>
      </w:r>
      <w:r>
        <w:rPr>
          <w:spacing w:val="-1"/>
        </w:rPr>
        <w:t xml:space="preserve"> </w:t>
      </w:r>
      <w:r>
        <w:t>Rettore,</w:t>
      </w:r>
      <w:r>
        <w:rPr>
          <w:spacing w:val="-4"/>
        </w:rPr>
        <w:t xml:space="preserve"> </w:t>
      </w:r>
      <w:r>
        <w:t>Prof.</w:t>
      </w:r>
      <w:r>
        <w:rPr>
          <w:spacing w:val="-4"/>
        </w:rPr>
        <w:t xml:space="preserve"> </w:t>
      </w:r>
      <w:r w:rsidR="00D338DF">
        <w:t>…….</w:t>
      </w:r>
      <w:r>
        <w:t>,</w:t>
      </w:r>
      <w:r>
        <w:rPr>
          <w:spacing w:val="-2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 w:rsidR="00D338DF">
        <w:t>…….</w:t>
      </w:r>
      <w:r>
        <w:t>,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 w:rsidR="00D338DF">
        <w:t>…….</w:t>
      </w:r>
    </w:p>
    <w:p w:rsidR="0086206E" w:rsidRDefault="0086206E">
      <w:pPr>
        <w:pStyle w:val="Corpotesto"/>
      </w:pPr>
    </w:p>
    <w:p w:rsidR="0086206E" w:rsidRDefault="0086206E">
      <w:pPr>
        <w:pStyle w:val="Corpotesto"/>
        <w:spacing w:before="9"/>
        <w:rPr>
          <w:sz w:val="19"/>
        </w:rPr>
      </w:pPr>
    </w:p>
    <w:p w:rsidR="0086206E" w:rsidRDefault="00334EF8">
      <w:pPr>
        <w:pStyle w:val="Corpotesto"/>
        <w:ind w:right="118"/>
        <w:jc w:val="center"/>
      </w:pPr>
      <w:r>
        <w:t>e</w:t>
      </w:r>
    </w:p>
    <w:p w:rsidR="0086206E" w:rsidRDefault="0086206E">
      <w:pPr>
        <w:pStyle w:val="Corpotesto"/>
        <w:spacing w:before="10"/>
        <w:rPr>
          <w:sz w:val="21"/>
        </w:rPr>
      </w:pPr>
    </w:p>
    <w:p w:rsidR="00D338DF" w:rsidRDefault="00D338DF" w:rsidP="00D338DF">
      <w:pPr>
        <w:tabs>
          <w:tab w:val="left" w:leader="dot" w:pos="1872"/>
          <w:tab w:val="right" w:leader="dot" w:pos="9792"/>
        </w:tabs>
        <w:spacing w:before="362" w:line="272" w:lineRule="exact"/>
        <w:ind w:left="144"/>
        <w:textAlignment w:val="baseline"/>
        <w:rPr>
          <w:rFonts w:eastAsia="Times New Roman"/>
          <w:color w:val="050502"/>
          <w:sz w:val="24"/>
        </w:rPr>
      </w:pPr>
      <w:r>
        <w:rPr>
          <w:rFonts w:eastAsia="Times New Roman"/>
          <w:color w:val="050502"/>
          <w:sz w:val="24"/>
        </w:rPr>
        <w:t>L’ISIS Giovanni XXIII con sede in Salerno, via Moscati, 4, codice fiscale 80025180656,  d’ora in poi denominato “istituzione scolastica”, rappresentato dal Sig. Novi Daniela nata a Johannnesburg, il 18/01/1968, codice fiscale NVODNL68A58Z347F</w:t>
      </w:r>
    </w:p>
    <w:p w:rsidR="0086206E" w:rsidRDefault="0086206E">
      <w:pPr>
        <w:pStyle w:val="Corpotesto"/>
        <w:spacing w:before="10"/>
        <w:rPr>
          <w:sz w:val="13"/>
        </w:rPr>
      </w:pPr>
    </w:p>
    <w:p w:rsidR="0086206E" w:rsidRDefault="00334EF8">
      <w:pPr>
        <w:pStyle w:val="Paragrafoelenco"/>
        <w:numPr>
          <w:ilvl w:val="0"/>
          <w:numId w:val="8"/>
        </w:numPr>
        <w:tabs>
          <w:tab w:val="left" w:pos="397"/>
        </w:tabs>
        <w:spacing w:before="101"/>
        <w:ind w:right="230" w:hanging="361"/>
      </w:pPr>
      <w:r>
        <w:t>Premesso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Ministeriale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settembre</w:t>
      </w:r>
      <w:r>
        <w:rPr>
          <w:spacing w:val="-6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249,</w:t>
      </w:r>
      <w:r>
        <w:rPr>
          <w:spacing w:val="-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concernente:</w:t>
      </w:r>
      <w:r>
        <w:rPr>
          <w:spacing w:val="-2"/>
        </w:rPr>
        <w:t xml:space="preserve"> </w:t>
      </w:r>
      <w:r>
        <w:t>«</w:t>
      </w:r>
      <w:r>
        <w:rPr>
          <w:i/>
        </w:rPr>
        <w:t>Definizione</w:t>
      </w:r>
      <w:r>
        <w:rPr>
          <w:i/>
          <w:spacing w:val="-47"/>
        </w:rPr>
        <w:t xml:space="preserve"> </w:t>
      </w:r>
      <w:r>
        <w:rPr>
          <w:i/>
        </w:rPr>
        <w:t>della disciplina dei requisiti e delle modalità della formazione iniziale degli insegnanti della scuola</w:t>
      </w:r>
      <w:r>
        <w:rPr>
          <w:i/>
          <w:spacing w:val="1"/>
        </w:rPr>
        <w:t xml:space="preserve"> </w:t>
      </w:r>
      <w:r>
        <w:rPr>
          <w:i/>
        </w:rPr>
        <w:t>dell’infanzia,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scuola</w:t>
      </w:r>
      <w:r>
        <w:rPr>
          <w:i/>
          <w:spacing w:val="1"/>
        </w:rPr>
        <w:t xml:space="preserve"> </w:t>
      </w:r>
      <w:r>
        <w:rPr>
          <w:i/>
        </w:rPr>
        <w:t>primaria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scuola</w:t>
      </w:r>
      <w:r>
        <w:rPr>
          <w:i/>
          <w:spacing w:val="1"/>
        </w:rPr>
        <w:t xml:space="preserve"> </w:t>
      </w:r>
      <w:r>
        <w:rPr>
          <w:i/>
        </w:rPr>
        <w:t>secondaria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primo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secondo</w:t>
      </w:r>
      <w:r>
        <w:rPr>
          <w:i/>
          <w:spacing w:val="1"/>
        </w:rPr>
        <w:t xml:space="preserve"> </w:t>
      </w:r>
      <w:r>
        <w:rPr>
          <w:i/>
        </w:rPr>
        <w:t>grado,</w:t>
      </w:r>
      <w:r>
        <w:rPr>
          <w:i/>
          <w:spacing w:val="1"/>
        </w:rPr>
        <w:t xml:space="preserve"> </w:t>
      </w:r>
      <w:r>
        <w:rPr>
          <w:i/>
        </w:rPr>
        <w:t>ai</w:t>
      </w:r>
      <w:r>
        <w:rPr>
          <w:i/>
          <w:spacing w:val="1"/>
        </w:rPr>
        <w:t xml:space="preserve"> </w:t>
      </w:r>
      <w:r>
        <w:rPr>
          <w:i/>
        </w:rPr>
        <w:t>sensi</w:t>
      </w:r>
      <w:r>
        <w:rPr>
          <w:i/>
          <w:spacing w:val="1"/>
        </w:rPr>
        <w:t xml:space="preserve"> </w:t>
      </w:r>
      <w:r>
        <w:rPr>
          <w:i/>
        </w:rPr>
        <w:t>dell’articolo</w:t>
      </w:r>
      <w:r>
        <w:rPr>
          <w:i/>
          <w:spacing w:val="-4"/>
        </w:rPr>
        <w:t xml:space="preserve"> </w:t>
      </w:r>
      <w:r>
        <w:rPr>
          <w:i/>
        </w:rPr>
        <w:t>2,</w:t>
      </w:r>
      <w:r>
        <w:rPr>
          <w:i/>
          <w:spacing w:val="-6"/>
        </w:rPr>
        <w:t xml:space="preserve"> </w:t>
      </w:r>
      <w:r>
        <w:rPr>
          <w:i/>
        </w:rPr>
        <w:t>comma</w:t>
      </w:r>
      <w:r>
        <w:rPr>
          <w:i/>
          <w:spacing w:val="-5"/>
        </w:rPr>
        <w:t xml:space="preserve"> </w:t>
      </w:r>
      <w:r>
        <w:rPr>
          <w:i/>
        </w:rPr>
        <w:t>416,</w:t>
      </w:r>
      <w:r>
        <w:rPr>
          <w:i/>
          <w:spacing w:val="-6"/>
        </w:rPr>
        <w:t xml:space="preserve"> </w:t>
      </w:r>
      <w:r>
        <w:rPr>
          <w:i/>
        </w:rPr>
        <w:t>della</w:t>
      </w:r>
      <w:r>
        <w:rPr>
          <w:i/>
          <w:spacing w:val="-4"/>
        </w:rPr>
        <w:t xml:space="preserve"> </w:t>
      </w:r>
      <w:r>
        <w:rPr>
          <w:i/>
        </w:rPr>
        <w:t>legge</w:t>
      </w:r>
      <w:r>
        <w:rPr>
          <w:i/>
          <w:spacing w:val="-3"/>
        </w:rPr>
        <w:t xml:space="preserve"> </w:t>
      </w:r>
      <w:r>
        <w:rPr>
          <w:i/>
        </w:rPr>
        <w:t>24</w:t>
      </w:r>
      <w:r>
        <w:rPr>
          <w:i/>
          <w:spacing w:val="-3"/>
        </w:rPr>
        <w:t xml:space="preserve"> </w:t>
      </w:r>
      <w:r>
        <w:rPr>
          <w:i/>
        </w:rPr>
        <w:t>dicembre</w:t>
      </w:r>
      <w:r>
        <w:rPr>
          <w:i/>
          <w:spacing w:val="-6"/>
        </w:rPr>
        <w:t xml:space="preserve"> </w:t>
      </w:r>
      <w:r>
        <w:rPr>
          <w:i/>
        </w:rPr>
        <w:t>2007,</w:t>
      </w:r>
      <w:r>
        <w:rPr>
          <w:i/>
          <w:spacing w:val="-3"/>
        </w:rPr>
        <w:t xml:space="preserve"> </w:t>
      </w:r>
      <w:r>
        <w:rPr>
          <w:i/>
        </w:rPr>
        <w:t>n.</w:t>
      </w:r>
      <w:r>
        <w:rPr>
          <w:i/>
          <w:spacing w:val="-3"/>
        </w:rPr>
        <w:t xml:space="preserve"> </w:t>
      </w:r>
      <w:r>
        <w:rPr>
          <w:i/>
        </w:rPr>
        <w:t>244</w:t>
      </w:r>
      <w:r>
        <w:t>»,</w:t>
      </w:r>
      <w:r>
        <w:rPr>
          <w:spacing w:val="-3"/>
        </w:rPr>
        <w:t xml:space="preserve"> </w:t>
      </w:r>
      <w:r>
        <w:t>d’ora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avanti</w:t>
      </w:r>
      <w:r>
        <w:rPr>
          <w:spacing w:val="-6"/>
        </w:rPr>
        <w:t xml:space="preserve"> </w:t>
      </w:r>
      <w:r>
        <w:t>DM</w:t>
      </w:r>
      <w:r>
        <w:rPr>
          <w:spacing w:val="-5"/>
        </w:rPr>
        <w:t xml:space="preserve"> </w:t>
      </w:r>
      <w:r>
        <w:t>249/2010:</w:t>
      </w:r>
    </w:p>
    <w:p w:rsidR="0086206E" w:rsidRDefault="00334EF8">
      <w:pPr>
        <w:pStyle w:val="Paragrafoelenco"/>
        <w:numPr>
          <w:ilvl w:val="1"/>
          <w:numId w:val="8"/>
        </w:numPr>
        <w:tabs>
          <w:tab w:val="left" w:pos="822"/>
        </w:tabs>
        <w:ind w:right="230" w:hanging="360"/>
        <w:rPr>
          <w:i/>
        </w:rPr>
      </w:pPr>
      <w:r>
        <w:t xml:space="preserve">all’art. 10, disciplina le modalità di </w:t>
      </w:r>
      <w:r>
        <w:rPr>
          <w:i/>
        </w:rPr>
        <w:t>Istituzione e svolgimento del tirocinio per la formazione degli</w:t>
      </w:r>
      <w:r>
        <w:rPr>
          <w:i/>
          <w:spacing w:val="1"/>
        </w:rPr>
        <w:t xml:space="preserve"> </w:t>
      </w:r>
      <w:r>
        <w:rPr>
          <w:i/>
        </w:rPr>
        <w:t>insegnanti</w:t>
      </w:r>
      <w:r>
        <w:rPr>
          <w:i/>
          <w:spacing w:val="-1"/>
        </w:rPr>
        <w:t xml:space="preserve"> </w:t>
      </w:r>
      <w:r>
        <w:rPr>
          <w:i/>
        </w:rPr>
        <w:t>della</w:t>
      </w:r>
      <w:r>
        <w:rPr>
          <w:i/>
          <w:spacing w:val="-1"/>
        </w:rPr>
        <w:t xml:space="preserve"> </w:t>
      </w:r>
      <w:r>
        <w:rPr>
          <w:i/>
        </w:rPr>
        <w:t>scuola</w:t>
      </w:r>
      <w:r>
        <w:rPr>
          <w:i/>
          <w:spacing w:val="-2"/>
        </w:rPr>
        <w:t xml:space="preserve"> </w:t>
      </w:r>
      <w:r>
        <w:rPr>
          <w:i/>
        </w:rPr>
        <w:t>secondaria</w:t>
      </w:r>
      <w:r>
        <w:rPr>
          <w:i/>
          <w:spacing w:val="-1"/>
        </w:rPr>
        <w:t xml:space="preserve"> </w:t>
      </w:r>
      <w:r>
        <w:rPr>
          <w:i/>
        </w:rPr>
        <w:t>di primo</w:t>
      </w:r>
      <w:r>
        <w:rPr>
          <w:i/>
          <w:spacing w:val="-3"/>
        </w:rPr>
        <w:t xml:space="preserve"> </w:t>
      </w:r>
      <w:r>
        <w:rPr>
          <w:i/>
        </w:rPr>
        <w:t>e di</w:t>
      </w:r>
      <w:r>
        <w:rPr>
          <w:i/>
          <w:spacing w:val="-1"/>
        </w:rPr>
        <w:t xml:space="preserve"> </w:t>
      </w:r>
      <w:r>
        <w:rPr>
          <w:i/>
        </w:rPr>
        <w:t>secondo grado</w:t>
      </w:r>
    </w:p>
    <w:p w:rsidR="0086206E" w:rsidRDefault="00334EF8">
      <w:pPr>
        <w:pStyle w:val="Paragrafoelenco"/>
        <w:numPr>
          <w:ilvl w:val="1"/>
          <w:numId w:val="8"/>
        </w:numPr>
        <w:tabs>
          <w:tab w:val="left" w:pos="822"/>
        </w:tabs>
        <w:ind w:right="233" w:hanging="360"/>
      </w:pPr>
      <w:r>
        <w:t>al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articolo,</w:t>
      </w:r>
      <w:r>
        <w:rPr>
          <w:spacing w:val="-3"/>
        </w:rPr>
        <w:t xml:space="preserve"> </w:t>
      </w:r>
      <w:r>
        <w:t>stabilisce</w:t>
      </w:r>
      <w:r>
        <w:rPr>
          <w:spacing w:val="-1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quattro</w:t>
      </w:r>
      <w:r>
        <w:rPr>
          <w:spacing w:val="-1"/>
        </w:rPr>
        <w:t xml:space="preserve"> </w:t>
      </w:r>
      <w:r>
        <w:t>gruppi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nelle quali</w:t>
      </w:r>
      <w:r>
        <w:rPr>
          <w:spacing w:val="-48"/>
        </w:rPr>
        <w:t xml:space="preserve"> </w:t>
      </w:r>
      <w:r>
        <w:t>si articola il tirocinio formativo attivo, è previsto</w:t>
      </w:r>
      <w:r>
        <w:rPr>
          <w:spacing w:val="1"/>
        </w:rPr>
        <w:t xml:space="preserve"> </w:t>
      </w:r>
      <w:r>
        <w:t xml:space="preserve">un tirocinio indiretto e diretto di </w:t>
      </w:r>
      <w:r w:rsidRPr="00D338DF">
        <w:rPr>
          <w:highlight w:val="yellow"/>
        </w:rPr>
        <w:t>475 ore</w:t>
      </w:r>
      <w:r>
        <w:t xml:space="preserve">, pari a </w:t>
      </w:r>
      <w:r w:rsidRPr="00D338DF">
        <w:rPr>
          <w:highlight w:val="yellow"/>
        </w:rPr>
        <w:t>19</w:t>
      </w:r>
      <w:r>
        <w:rPr>
          <w:spacing w:val="-47"/>
        </w:rPr>
        <w:t xml:space="preserve"> </w:t>
      </w:r>
      <w:r>
        <w:t>crediti formativi, svolto presso le istituzioni scolastiche sotto la guida di un tutor secondo quanto</w:t>
      </w:r>
      <w:r>
        <w:rPr>
          <w:spacing w:val="1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dall’articolo</w:t>
      </w:r>
      <w:r>
        <w:rPr>
          <w:spacing w:val="-3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collaborazione con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universitario;</w:t>
      </w:r>
    </w:p>
    <w:p w:rsidR="0086206E" w:rsidRDefault="00334EF8">
      <w:pPr>
        <w:pStyle w:val="Paragrafoelenco"/>
        <w:numPr>
          <w:ilvl w:val="1"/>
          <w:numId w:val="8"/>
        </w:numPr>
        <w:tabs>
          <w:tab w:val="left" w:pos="822"/>
        </w:tabs>
        <w:spacing w:before="1"/>
        <w:ind w:right="231" w:hanging="360"/>
      </w:pPr>
      <w:r>
        <w:t>All’art.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stabilisce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tirocinio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università</w:t>
      </w:r>
      <w:r>
        <w:rPr>
          <w:spacing w:val="-3"/>
        </w:rPr>
        <w:t xml:space="preserve"> </w:t>
      </w:r>
      <w:r>
        <w:t>stipulano</w:t>
      </w:r>
      <w:r>
        <w:rPr>
          <w:spacing w:val="-47"/>
        </w:rPr>
        <w:t xml:space="preserve"> </w:t>
      </w:r>
      <w:r>
        <w:t>apposite convenzioni con le istituzioni scolastiche accreditate secondo quanto previsto dal presente</w:t>
      </w:r>
      <w:r>
        <w:rPr>
          <w:spacing w:val="-47"/>
        </w:rPr>
        <w:t xml:space="preserve"> </w:t>
      </w:r>
      <w:r>
        <w:t>articolo, precisando tuttavia all’art</w:t>
      </w:r>
      <w:r>
        <w:rPr>
          <w:spacing w:val="1"/>
        </w:rPr>
        <w:t xml:space="preserve"> </w:t>
      </w:r>
      <w:r>
        <w:t>15 comma 23 che sino alla predisposizione degli elenchi di cui</w:t>
      </w:r>
      <w:r>
        <w:rPr>
          <w:spacing w:val="1"/>
        </w:rPr>
        <w:t xml:space="preserve"> </w:t>
      </w:r>
      <w:r>
        <w:t>all’articolo 12, le università stipulano</w:t>
      </w:r>
      <w:r>
        <w:rPr>
          <w:spacing w:val="1"/>
        </w:rPr>
        <w:t xml:space="preserve"> </w:t>
      </w:r>
      <w:r>
        <w:t>le convenzioni in parola con le istituzioni scolastiche 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dell’istruzione,</w:t>
      </w:r>
      <w:r>
        <w:rPr>
          <w:spacing w:val="1"/>
        </w:rPr>
        <w:t xml:space="preserve"> </w:t>
      </w:r>
      <w:r>
        <w:t>d’intesa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scolastici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competenti,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esercitano altresì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vigilanza sulle</w:t>
      </w:r>
      <w:r>
        <w:rPr>
          <w:spacing w:val="-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 tirocinio;</w:t>
      </w:r>
    </w:p>
    <w:p w:rsidR="0086206E" w:rsidRDefault="00334EF8">
      <w:pPr>
        <w:pStyle w:val="Paragrafoelenco"/>
        <w:numPr>
          <w:ilvl w:val="1"/>
          <w:numId w:val="8"/>
        </w:numPr>
        <w:tabs>
          <w:tab w:val="left" w:pos="822"/>
        </w:tabs>
        <w:ind w:right="228" w:hanging="360"/>
      </w:pPr>
      <w:r>
        <w:t>All’allegato</w:t>
      </w:r>
      <w:r>
        <w:rPr>
          <w:spacing w:val="1"/>
        </w:rPr>
        <w:t xml:space="preserve"> </w:t>
      </w:r>
      <w:r>
        <w:t>“A”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integra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 249</w:t>
      </w:r>
      <w:r>
        <w:rPr>
          <w:spacing w:val="1"/>
        </w:rPr>
        <w:t xml:space="preserve"> </w:t>
      </w:r>
      <w:r>
        <w:t>del 2010</w:t>
      </w:r>
      <w:r>
        <w:rPr>
          <w:spacing w:val="1"/>
        </w:rPr>
        <w:t xml:space="preserve"> </w:t>
      </w:r>
      <w:r>
        <w:t>con particolare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all’articolo denominato “Tirocinio” dove viene specificato che le 475 ore relative ai crediti formativi</w:t>
      </w:r>
      <w:r>
        <w:rPr>
          <w:spacing w:val="1"/>
        </w:rPr>
        <w:t xml:space="preserve"> </w:t>
      </w:r>
      <w:r>
        <w:t>siano suddivise fra tirocinio effettivo</w:t>
      </w:r>
      <w:r>
        <w:rPr>
          <w:spacing w:val="1"/>
        </w:rPr>
        <w:t xml:space="preserve"> </w:t>
      </w:r>
      <w:r>
        <w:t>(da un minimo di 190 ore ad un massimo di 285 ore) e studio</w:t>
      </w:r>
      <w:r>
        <w:rPr>
          <w:spacing w:val="1"/>
        </w:rPr>
        <w:t xml:space="preserve"> </w:t>
      </w:r>
      <w:r>
        <w:t>individuale. All’interno del tirocinio effettivo sono</w:t>
      </w:r>
      <w:r>
        <w:rPr>
          <w:spacing w:val="1"/>
        </w:rPr>
        <w:t xml:space="preserve"> </w:t>
      </w:r>
      <w:r>
        <w:t>previste almeno 30 ore delle 75 ore dedicate al</w:t>
      </w:r>
      <w:r>
        <w:rPr>
          <w:spacing w:val="1"/>
        </w:rPr>
        <w:t xml:space="preserve"> </w:t>
      </w:r>
      <w:r>
        <w:t>sostegno.</w:t>
      </w:r>
    </w:p>
    <w:p w:rsidR="0086206E" w:rsidRDefault="0086206E">
      <w:pPr>
        <w:jc w:val="both"/>
        <w:sectPr w:rsidR="0086206E">
          <w:footerReference w:type="default" r:id="rId7"/>
          <w:type w:val="continuous"/>
          <w:pgSz w:w="11910" w:h="16840"/>
          <w:pgMar w:top="1580" w:right="900" w:bottom="540" w:left="1020" w:header="720" w:footer="347" w:gutter="0"/>
          <w:pgNumType w:start="1"/>
          <w:cols w:space="720"/>
        </w:sectPr>
      </w:pPr>
    </w:p>
    <w:p w:rsidR="0086206E" w:rsidRDefault="00334EF8">
      <w:pPr>
        <w:pStyle w:val="Corpotesto"/>
        <w:spacing w:before="55"/>
        <w:ind w:right="121"/>
        <w:jc w:val="center"/>
      </w:pPr>
      <w:r>
        <w:lastRenderedPageBreak/>
        <w:t>CONVENGONO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STIPULANO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SEGUE:</w:t>
      </w:r>
    </w:p>
    <w:p w:rsidR="0086206E" w:rsidRDefault="0086206E">
      <w:pPr>
        <w:pStyle w:val="Corpotesto"/>
      </w:pPr>
    </w:p>
    <w:p w:rsidR="0086206E" w:rsidRDefault="0086206E">
      <w:pPr>
        <w:pStyle w:val="Corpotesto"/>
      </w:pPr>
    </w:p>
    <w:p w:rsidR="0086206E" w:rsidRDefault="00334EF8">
      <w:pPr>
        <w:pStyle w:val="Titolo1"/>
      </w:pPr>
      <w:r>
        <w:t>Art.</w:t>
      </w:r>
      <w:r>
        <w:rPr>
          <w:spacing w:val="-2"/>
        </w:rPr>
        <w:t xml:space="preserve"> </w:t>
      </w:r>
      <w:r>
        <w:t>1</w:t>
      </w:r>
    </w:p>
    <w:p w:rsidR="0086206E" w:rsidRDefault="00334EF8">
      <w:pPr>
        <w:pStyle w:val="Paragrafoelenco"/>
        <w:numPr>
          <w:ilvl w:val="0"/>
          <w:numId w:val="7"/>
        </w:numPr>
        <w:tabs>
          <w:tab w:val="left" w:pos="397"/>
        </w:tabs>
        <w:spacing w:before="1"/>
        <w:ind w:right="229"/>
        <w:jc w:val="both"/>
      </w:pPr>
      <w:r>
        <w:t>Ai</w:t>
      </w:r>
      <w:r>
        <w:rPr>
          <w:spacing w:val="1"/>
        </w:rPr>
        <w:t xml:space="preserve"> </w:t>
      </w:r>
      <w:r>
        <w:t>sensi ed 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della normativa richiamata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premesse,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si rende</w:t>
      </w:r>
      <w:r>
        <w:rPr>
          <w:spacing w:val="1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tirocinio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proprie</w:t>
      </w:r>
      <w:r>
        <w:rPr>
          <w:spacing w:val="-5"/>
        </w:rPr>
        <w:t xml:space="preserve"> </w:t>
      </w:r>
      <w:r>
        <w:t>strutture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iscritti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corsi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TFA</w:t>
      </w:r>
      <w:r>
        <w:rPr>
          <w:spacing w:val="-48"/>
        </w:rPr>
        <w:t xml:space="preserve"> </w:t>
      </w:r>
      <w:r>
        <w:t>attivati</w:t>
      </w:r>
      <w:r>
        <w:rPr>
          <w:spacing w:val="-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l’Università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 w:rsidR="00D338DF">
        <w:t>.....</w:t>
      </w:r>
      <w:r>
        <w:t>.</w:t>
      </w:r>
    </w:p>
    <w:p w:rsidR="0086206E" w:rsidRDefault="00334EF8">
      <w:pPr>
        <w:pStyle w:val="Paragrafoelenco"/>
        <w:numPr>
          <w:ilvl w:val="0"/>
          <w:numId w:val="7"/>
        </w:numPr>
        <w:tabs>
          <w:tab w:val="left" w:pos="397"/>
        </w:tabs>
        <w:ind w:right="236"/>
        <w:jc w:val="both"/>
      </w:pPr>
      <w:r>
        <w:t>Nella</w:t>
      </w:r>
      <w:r>
        <w:rPr>
          <w:spacing w:val="1"/>
        </w:rPr>
        <w:t xml:space="preserve"> </w:t>
      </w:r>
      <w:r>
        <w:t>presente convenzione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descritte le competenze di</w:t>
      </w:r>
      <w:r>
        <w:rPr>
          <w:spacing w:val="1"/>
        </w:rPr>
        <w:t xml:space="preserve"> </w:t>
      </w:r>
      <w:r>
        <w:t>ciascun Ente in</w:t>
      </w:r>
      <w:r>
        <w:rPr>
          <w:spacing w:val="1"/>
        </w:rPr>
        <w:t xml:space="preserve"> </w:t>
      </w:r>
      <w:r>
        <w:t>merito all’attivazione,</w:t>
      </w:r>
      <w:r>
        <w:rPr>
          <w:spacing w:val="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dette</w:t>
      </w:r>
      <w:r>
        <w:rPr>
          <w:spacing w:val="1"/>
        </w:rPr>
        <w:t xml:space="preserve"> </w:t>
      </w:r>
      <w:r>
        <w:t>attività.</w:t>
      </w:r>
    </w:p>
    <w:p w:rsidR="0086206E" w:rsidRDefault="00334EF8">
      <w:pPr>
        <w:pStyle w:val="Corpotesto"/>
        <w:spacing w:line="267" w:lineRule="exact"/>
        <w:ind w:left="112"/>
      </w:pPr>
      <w:r>
        <w:t>3.</w:t>
      </w:r>
    </w:p>
    <w:p w:rsidR="0086206E" w:rsidRDefault="00334EF8">
      <w:pPr>
        <w:pStyle w:val="Titolo1"/>
        <w:jc w:val="left"/>
      </w:pPr>
      <w:r>
        <w:t>Art.</w:t>
      </w:r>
      <w:r>
        <w:rPr>
          <w:spacing w:val="-2"/>
        </w:rPr>
        <w:t xml:space="preserve"> </w:t>
      </w:r>
      <w:r>
        <w:t>2</w:t>
      </w:r>
    </w:p>
    <w:p w:rsidR="0086206E" w:rsidRDefault="00334EF8">
      <w:pPr>
        <w:pStyle w:val="Paragrafoelenco"/>
        <w:numPr>
          <w:ilvl w:val="0"/>
          <w:numId w:val="6"/>
        </w:numPr>
        <w:tabs>
          <w:tab w:val="left" w:pos="397"/>
        </w:tabs>
        <w:ind w:right="232" w:hanging="361"/>
        <w:jc w:val="both"/>
      </w:pPr>
      <w:r>
        <w:t>La Scuola accoglie a frequentare il tirocinio di cui all’articolo precedente i tirocinanti, iscritti presso</w:t>
      </w:r>
      <w:r>
        <w:rPr>
          <w:spacing w:val="1"/>
        </w:rPr>
        <w:t xml:space="preserve"> </w:t>
      </w:r>
      <w:r>
        <w:t>l’Università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 w:rsidR="00D338DF">
        <w:t>.....</w:t>
      </w:r>
      <w:r>
        <w:t>,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predisposto</w:t>
      </w:r>
      <w:r>
        <w:rPr>
          <w:spacing w:val="-2"/>
        </w:rPr>
        <w:t xml:space="preserve"> </w:t>
      </w:r>
      <w:r w:rsidR="00D338DF">
        <w:rPr>
          <w:spacing w:val="-2"/>
        </w:rPr>
        <w:t xml:space="preserve">dalla università competente </w:t>
      </w:r>
      <w:r>
        <w:t>per</w:t>
      </w:r>
      <w:r>
        <w:rPr>
          <w:spacing w:val="-6"/>
        </w:rPr>
        <w:t xml:space="preserve"> </w:t>
      </w:r>
      <w:r>
        <w:t>ciascuno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formativo</w:t>
      </w:r>
      <w:r>
        <w:rPr>
          <w:spacing w:val="-2"/>
        </w:rPr>
        <w:t xml:space="preserve"> </w:t>
      </w:r>
      <w:r>
        <w:t>contenente:</w:t>
      </w:r>
    </w:p>
    <w:p w:rsidR="0086206E" w:rsidRDefault="00334EF8">
      <w:pPr>
        <w:pStyle w:val="Paragrafoelenco"/>
        <w:numPr>
          <w:ilvl w:val="1"/>
          <w:numId w:val="6"/>
        </w:numPr>
        <w:tabs>
          <w:tab w:val="left" w:pos="833"/>
          <w:tab w:val="left" w:pos="834"/>
        </w:tabs>
        <w:spacing w:before="2" w:line="279" w:lineRule="exact"/>
        <w:ind w:hanging="361"/>
        <w:jc w:val="left"/>
      </w:pPr>
      <w:r>
        <w:t>Il</w:t>
      </w:r>
      <w:r>
        <w:rPr>
          <w:spacing w:val="-6"/>
        </w:rPr>
        <w:t xml:space="preserve"> </w:t>
      </w:r>
      <w:r>
        <w:t>nominativo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tirocinante;</w:t>
      </w:r>
    </w:p>
    <w:p w:rsidR="0086206E" w:rsidRDefault="00334EF8">
      <w:pPr>
        <w:pStyle w:val="Paragrafoelenco"/>
        <w:numPr>
          <w:ilvl w:val="1"/>
          <w:numId w:val="6"/>
        </w:numPr>
        <w:tabs>
          <w:tab w:val="left" w:pos="833"/>
          <w:tab w:val="left" w:pos="834"/>
        </w:tabs>
        <w:spacing w:line="279" w:lineRule="exact"/>
        <w:ind w:hanging="361"/>
        <w:jc w:val="left"/>
      </w:pPr>
      <w:r>
        <w:t>I</w:t>
      </w:r>
      <w:r>
        <w:rPr>
          <w:spacing w:val="-2"/>
        </w:rPr>
        <w:t xml:space="preserve"> </w:t>
      </w:r>
      <w:r>
        <w:t>nominativi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tutor;</w:t>
      </w:r>
    </w:p>
    <w:p w:rsidR="0086206E" w:rsidRDefault="00334EF8">
      <w:pPr>
        <w:pStyle w:val="Paragrafoelenco"/>
        <w:numPr>
          <w:ilvl w:val="1"/>
          <w:numId w:val="6"/>
        </w:numPr>
        <w:tabs>
          <w:tab w:val="left" w:pos="833"/>
          <w:tab w:val="left" w:pos="834"/>
        </w:tabs>
        <w:ind w:hanging="361"/>
        <w:jc w:val="left"/>
      </w:pP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svolgere;</w:t>
      </w:r>
    </w:p>
    <w:p w:rsidR="0086206E" w:rsidRDefault="00334EF8">
      <w:pPr>
        <w:pStyle w:val="Paragrafoelenco"/>
        <w:numPr>
          <w:ilvl w:val="1"/>
          <w:numId w:val="6"/>
        </w:numPr>
        <w:tabs>
          <w:tab w:val="left" w:pos="833"/>
          <w:tab w:val="left" w:pos="834"/>
        </w:tabs>
        <w:spacing w:before="1"/>
        <w:ind w:hanging="361"/>
        <w:jc w:val="left"/>
      </w:pPr>
      <w:r>
        <w:t>I</w:t>
      </w:r>
      <w:r>
        <w:rPr>
          <w:spacing w:val="-4"/>
        </w:rPr>
        <w:t xml:space="preserve"> </w:t>
      </w:r>
      <w:r>
        <w:t>CFU</w:t>
      </w:r>
      <w:r>
        <w:rPr>
          <w:spacing w:val="-4"/>
        </w:rPr>
        <w:t xml:space="preserve"> </w:t>
      </w:r>
      <w:r>
        <w:t>assegnati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tirocinio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l’indicazione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svolgimento;</w:t>
      </w:r>
    </w:p>
    <w:p w:rsidR="0086206E" w:rsidRDefault="00334EF8">
      <w:pPr>
        <w:pStyle w:val="Paragrafoelenco"/>
        <w:numPr>
          <w:ilvl w:val="1"/>
          <w:numId w:val="6"/>
        </w:numPr>
        <w:tabs>
          <w:tab w:val="left" w:pos="833"/>
          <w:tab w:val="left" w:pos="834"/>
        </w:tabs>
        <w:ind w:hanging="361"/>
        <w:jc w:val="left"/>
      </w:pPr>
      <w:r>
        <w:t>Gli</w:t>
      </w:r>
      <w:r>
        <w:rPr>
          <w:spacing w:val="-6"/>
        </w:rPr>
        <w:t xml:space="preserve"> </w:t>
      </w:r>
      <w:r>
        <w:t>estremi</w:t>
      </w:r>
      <w:r>
        <w:rPr>
          <w:spacing w:val="-5"/>
        </w:rPr>
        <w:t xml:space="preserve"> </w:t>
      </w:r>
      <w:r>
        <w:t>identificativi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assicurazioni</w:t>
      </w:r>
      <w:r>
        <w:rPr>
          <w:spacing w:val="-5"/>
        </w:rPr>
        <w:t xml:space="preserve"> </w:t>
      </w:r>
      <w:r>
        <w:t>INAIL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civile.</w:t>
      </w:r>
    </w:p>
    <w:p w:rsidR="0086206E" w:rsidRDefault="00334EF8">
      <w:pPr>
        <w:pStyle w:val="Titolo1"/>
        <w:spacing w:before="238"/>
      </w:pPr>
      <w:r>
        <w:t>Art.</w:t>
      </w:r>
      <w:r>
        <w:rPr>
          <w:spacing w:val="-2"/>
        </w:rPr>
        <w:t xml:space="preserve"> </w:t>
      </w:r>
      <w:r>
        <w:t>3</w:t>
      </w:r>
    </w:p>
    <w:p w:rsidR="0086206E" w:rsidRDefault="00334EF8">
      <w:pPr>
        <w:pStyle w:val="Paragrafoelenco"/>
        <w:numPr>
          <w:ilvl w:val="0"/>
          <w:numId w:val="5"/>
        </w:numPr>
        <w:tabs>
          <w:tab w:val="left" w:pos="397"/>
        </w:tabs>
        <w:ind w:right="238" w:hanging="361"/>
        <w:jc w:val="both"/>
      </w:pPr>
      <w:r>
        <w:t>L’attività del tirocinante è verificata dai Tutor coordinatori e dal/i tutor dei tirocinanti, di cui all’art. 11</w:t>
      </w:r>
      <w:r>
        <w:rPr>
          <w:spacing w:val="1"/>
        </w:rPr>
        <w:t xml:space="preserve"> </w:t>
      </w:r>
      <w:r>
        <w:t>commi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249/2010.</w:t>
      </w:r>
    </w:p>
    <w:p w:rsidR="0086206E" w:rsidRDefault="00334EF8">
      <w:pPr>
        <w:pStyle w:val="Paragrafoelenco"/>
        <w:numPr>
          <w:ilvl w:val="0"/>
          <w:numId w:val="5"/>
        </w:numPr>
        <w:tabs>
          <w:tab w:val="left" w:pos="397"/>
        </w:tabs>
        <w:spacing w:before="1"/>
        <w:ind w:left="396" w:right="230"/>
        <w:jc w:val="both"/>
      </w:pPr>
      <w:r>
        <w:t>Per ciascun tirocinante, la Scuola progetta - di concerto con il Consiglio di corso di tirocinio ed al fine di</w:t>
      </w:r>
      <w:r>
        <w:rPr>
          <w:spacing w:val="1"/>
        </w:rPr>
        <w:t xml:space="preserve"> </w:t>
      </w:r>
      <w:r>
        <w:t>integrare fra loro le attività formative - il percorso di tirocinio, che contempla una fase di tirocinio</w:t>
      </w:r>
      <w:r>
        <w:rPr>
          <w:spacing w:val="1"/>
        </w:rPr>
        <w:t xml:space="preserve"> </w:t>
      </w:r>
      <w:r>
        <w:t>effettivo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individuale;</w:t>
      </w:r>
      <w:r>
        <w:rPr>
          <w:spacing w:val="1"/>
        </w:rPr>
        <w:t xml:space="preserve"> </w:t>
      </w:r>
      <w:r>
        <w:t xml:space="preserve">almeno </w:t>
      </w:r>
      <w:r w:rsidRPr="00D338DF">
        <w:rPr>
          <w:highlight w:val="yellow"/>
        </w:rPr>
        <w:t>75</w:t>
      </w:r>
      <w:r w:rsidRPr="00D338DF">
        <w:rPr>
          <w:spacing w:val="1"/>
          <w:highlight w:val="yellow"/>
        </w:rPr>
        <w:t xml:space="preserve"> </w:t>
      </w:r>
      <w:r w:rsidRPr="00D338DF">
        <w:rPr>
          <w:highlight w:val="yellow"/>
        </w:rPr>
        <w:t>ore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dedicate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maturazione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l’integrazione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secondo lo</w:t>
      </w:r>
      <w:r>
        <w:rPr>
          <w:spacing w:val="-1"/>
        </w:rPr>
        <w:t xml:space="preserve"> </w:t>
      </w:r>
      <w:r>
        <w:t>schema di</w:t>
      </w:r>
      <w:r>
        <w:rPr>
          <w:spacing w:val="-3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riportato:</w:t>
      </w:r>
    </w:p>
    <w:p w:rsidR="0086206E" w:rsidRDefault="0086206E">
      <w:pPr>
        <w:pStyle w:val="Corpotesto"/>
        <w:rPr>
          <w:sz w:val="20"/>
        </w:rPr>
      </w:pPr>
    </w:p>
    <w:p w:rsidR="0086206E" w:rsidRDefault="0086206E">
      <w:pPr>
        <w:pStyle w:val="Corpotesto"/>
        <w:spacing w:before="2" w:after="1"/>
        <w:rPr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4"/>
        <w:gridCol w:w="2394"/>
        <w:gridCol w:w="2394"/>
      </w:tblGrid>
      <w:tr w:rsidR="0086206E">
        <w:trPr>
          <w:trHeight w:val="438"/>
        </w:trPr>
        <w:tc>
          <w:tcPr>
            <w:tcW w:w="2393" w:type="dxa"/>
          </w:tcPr>
          <w:p w:rsidR="0086206E" w:rsidRPr="00D338DF" w:rsidRDefault="00334EF8">
            <w:pPr>
              <w:pStyle w:val="TableParagraph"/>
              <w:spacing w:before="3"/>
              <w:ind w:left="350"/>
              <w:rPr>
                <w:sz w:val="18"/>
                <w:highlight w:val="yellow"/>
              </w:rPr>
            </w:pPr>
            <w:r w:rsidRPr="00D338DF">
              <w:rPr>
                <w:sz w:val="18"/>
                <w:highlight w:val="yellow"/>
              </w:rPr>
              <w:t>Tirocinio</w:t>
            </w:r>
            <w:r w:rsidRPr="00D338DF">
              <w:rPr>
                <w:spacing w:val="-4"/>
                <w:sz w:val="18"/>
                <w:highlight w:val="yellow"/>
              </w:rPr>
              <w:t xml:space="preserve"> </w:t>
            </w:r>
            <w:r w:rsidRPr="00D338DF">
              <w:rPr>
                <w:sz w:val="18"/>
                <w:highlight w:val="yellow"/>
              </w:rPr>
              <w:t>scolastico</w:t>
            </w:r>
          </w:p>
        </w:tc>
        <w:tc>
          <w:tcPr>
            <w:tcW w:w="2394" w:type="dxa"/>
          </w:tcPr>
          <w:p w:rsidR="0086206E" w:rsidRPr="00D338DF" w:rsidRDefault="00334EF8">
            <w:pPr>
              <w:pStyle w:val="TableParagraph"/>
              <w:spacing w:before="0" w:line="218" w:lineRule="exact"/>
              <w:ind w:left="780" w:right="186" w:hanging="569"/>
              <w:rPr>
                <w:sz w:val="18"/>
                <w:highlight w:val="yellow"/>
              </w:rPr>
            </w:pPr>
            <w:r w:rsidRPr="00D338DF">
              <w:rPr>
                <w:sz w:val="18"/>
                <w:highlight w:val="yellow"/>
              </w:rPr>
              <w:t>Tirocinio dedicato alla</w:t>
            </w:r>
            <w:r w:rsidRPr="00D338DF">
              <w:rPr>
                <w:spacing w:val="-62"/>
                <w:sz w:val="18"/>
                <w:highlight w:val="yellow"/>
              </w:rPr>
              <w:t xml:space="preserve"> </w:t>
            </w:r>
            <w:r w:rsidRPr="00D338DF">
              <w:rPr>
                <w:sz w:val="18"/>
                <w:highlight w:val="yellow"/>
              </w:rPr>
              <w:t>disciplina</w:t>
            </w:r>
          </w:p>
        </w:tc>
        <w:tc>
          <w:tcPr>
            <w:tcW w:w="2394" w:type="dxa"/>
          </w:tcPr>
          <w:p w:rsidR="0086206E" w:rsidRPr="00D338DF" w:rsidRDefault="00334EF8">
            <w:pPr>
              <w:pStyle w:val="TableParagraph"/>
              <w:spacing w:before="0" w:line="218" w:lineRule="exact"/>
              <w:ind w:left="577" w:right="235" w:hanging="320"/>
              <w:rPr>
                <w:sz w:val="18"/>
                <w:highlight w:val="yellow"/>
              </w:rPr>
            </w:pPr>
            <w:r w:rsidRPr="00D338DF">
              <w:rPr>
                <w:sz w:val="18"/>
                <w:highlight w:val="yellow"/>
              </w:rPr>
              <w:t>Tirocinio dedicato ad</w:t>
            </w:r>
            <w:r w:rsidRPr="00D338DF">
              <w:rPr>
                <w:spacing w:val="-61"/>
                <w:sz w:val="18"/>
                <w:highlight w:val="yellow"/>
              </w:rPr>
              <w:t xml:space="preserve"> </w:t>
            </w:r>
            <w:r w:rsidRPr="00D338DF">
              <w:rPr>
                <w:sz w:val="18"/>
                <w:highlight w:val="yellow"/>
              </w:rPr>
              <w:t>alunni</w:t>
            </w:r>
            <w:r w:rsidRPr="00D338DF">
              <w:rPr>
                <w:spacing w:val="-1"/>
                <w:sz w:val="18"/>
                <w:highlight w:val="yellow"/>
              </w:rPr>
              <w:t xml:space="preserve"> </w:t>
            </w:r>
            <w:r w:rsidRPr="00D338DF">
              <w:rPr>
                <w:sz w:val="18"/>
                <w:highlight w:val="yellow"/>
              </w:rPr>
              <w:t>disabili</w:t>
            </w:r>
          </w:p>
        </w:tc>
        <w:tc>
          <w:tcPr>
            <w:tcW w:w="2394" w:type="dxa"/>
          </w:tcPr>
          <w:p w:rsidR="0086206E" w:rsidRPr="00D338DF" w:rsidRDefault="00334EF8">
            <w:pPr>
              <w:pStyle w:val="TableParagraph"/>
              <w:spacing w:before="3"/>
              <w:ind w:left="824" w:right="819"/>
              <w:jc w:val="center"/>
              <w:rPr>
                <w:sz w:val="18"/>
                <w:highlight w:val="yellow"/>
              </w:rPr>
            </w:pPr>
            <w:r w:rsidRPr="00D338DF">
              <w:rPr>
                <w:sz w:val="18"/>
                <w:highlight w:val="yellow"/>
              </w:rPr>
              <w:t>Totale</w:t>
            </w:r>
          </w:p>
        </w:tc>
      </w:tr>
      <w:tr w:rsidR="0086206E">
        <w:trPr>
          <w:trHeight w:val="268"/>
        </w:trPr>
        <w:tc>
          <w:tcPr>
            <w:tcW w:w="2393" w:type="dxa"/>
          </w:tcPr>
          <w:p w:rsidR="0086206E" w:rsidRPr="00D338DF" w:rsidRDefault="00334EF8">
            <w:pPr>
              <w:pStyle w:val="TableParagraph"/>
              <w:spacing w:before="25"/>
              <w:rPr>
                <w:sz w:val="18"/>
                <w:highlight w:val="yellow"/>
              </w:rPr>
            </w:pPr>
            <w:r w:rsidRPr="00D338DF">
              <w:rPr>
                <w:sz w:val="18"/>
                <w:highlight w:val="yellow"/>
              </w:rPr>
              <w:t>Tirocinio</w:t>
            </w:r>
            <w:r w:rsidRPr="00D338DF">
              <w:rPr>
                <w:spacing w:val="-6"/>
                <w:sz w:val="18"/>
                <w:highlight w:val="yellow"/>
              </w:rPr>
              <w:t xml:space="preserve"> </w:t>
            </w:r>
            <w:r w:rsidRPr="00D338DF">
              <w:rPr>
                <w:sz w:val="18"/>
                <w:highlight w:val="yellow"/>
              </w:rPr>
              <w:t>effettivo</w:t>
            </w:r>
          </w:p>
        </w:tc>
        <w:tc>
          <w:tcPr>
            <w:tcW w:w="2394" w:type="dxa"/>
          </w:tcPr>
          <w:p w:rsidR="0086206E" w:rsidRPr="00D338DF" w:rsidRDefault="00334EF8">
            <w:pPr>
              <w:pStyle w:val="TableParagraph"/>
              <w:spacing w:before="1"/>
              <w:ind w:left="826" w:right="819"/>
              <w:jc w:val="center"/>
              <w:rPr>
                <w:sz w:val="18"/>
                <w:highlight w:val="yellow"/>
              </w:rPr>
            </w:pPr>
            <w:r w:rsidRPr="00D338DF">
              <w:rPr>
                <w:sz w:val="18"/>
                <w:highlight w:val="yellow"/>
              </w:rPr>
              <w:t>170</w:t>
            </w:r>
            <w:r w:rsidRPr="00D338DF">
              <w:rPr>
                <w:spacing w:val="-1"/>
                <w:sz w:val="18"/>
                <w:highlight w:val="yellow"/>
              </w:rPr>
              <w:t xml:space="preserve"> </w:t>
            </w:r>
            <w:r w:rsidRPr="00D338DF">
              <w:rPr>
                <w:sz w:val="18"/>
                <w:highlight w:val="yellow"/>
              </w:rPr>
              <w:t>ore</w:t>
            </w:r>
          </w:p>
        </w:tc>
        <w:tc>
          <w:tcPr>
            <w:tcW w:w="2394" w:type="dxa"/>
          </w:tcPr>
          <w:p w:rsidR="0086206E" w:rsidRPr="00D338DF" w:rsidRDefault="00334EF8">
            <w:pPr>
              <w:pStyle w:val="TableParagraph"/>
              <w:spacing w:before="25"/>
              <w:ind w:left="901"/>
              <w:rPr>
                <w:sz w:val="18"/>
                <w:highlight w:val="yellow"/>
              </w:rPr>
            </w:pPr>
            <w:r w:rsidRPr="00D338DF">
              <w:rPr>
                <w:sz w:val="18"/>
                <w:highlight w:val="yellow"/>
              </w:rPr>
              <w:t>30</w:t>
            </w:r>
            <w:r w:rsidRPr="00D338DF">
              <w:rPr>
                <w:spacing w:val="-1"/>
                <w:sz w:val="18"/>
                <w:highlight w:val="yellow"/>
              </w:rPr>
              <w:t xml:space="preserve"> </w:t>
            </w:r>
            <w:r w:rsidRPr="00D338DF">
              <w:rPr>
                <w:sz w:val="18"/>
                <w:highlight w:val="yellow"/>
              </w:rPr>
              <w:t>ore</w:t>
            </w:r>
          </w:p>
        </w:tc>
        <w:tc>
          <w:tcPr>
            <w:tcW w:w="2394" w:type="dxa"/>
          </w:tcPr>
          <w:p w:rsidR="0086206E" w:rsidRPr="00D338DF" w:rsidRDefault="00334EF8">
            <w:pPr>
              <w:pStyle w:val="TableParagraph"/>
              <w:spacing w:before="0" w:line="248" w:lineRule="exact"/>
              <w:ind w:left="824" w:right="819"/>
              <w:jc w:val="center"/>
              <w:rPr>
                <w:rFonts w:ascii="Calibri"/>
                <w:highlight w:val="yellow"/>
              </w:rPr>
            </w:pPr>
            <w:r w:rsidRPr="00D338DF">
              <w:rPr>
                <w:rFonts w:ascii="Calibri"/>
                <w:highlight w:val="yellow"/>
              </w:rPr>
              <w:t>200</w:t>
            </w:r>
            <w:r w:rsidRPr="00D338DF">
              <w:rPr>
                <w:rFonts w:ascii="Calibri"/>
                <w:spacing w:val="-4"/>
                <w:highlight w:val="yellow"/>
              </w:rPr>
              <w:t xml:space="preserve"> </w:t>
            </w:r>
            <w:r w:rsidRPr="00D338DF">
              <w:rPr>
                <w:rFonts w:ascii="Calibri"/>
                <w:highlight w:val="yellow"/>
              </w:rPr>
              <w:t>ore</w:t>
            </w:r>
          </w:p>
        </w:tc>
      </w:tr>
      <w:tr w:rsidR="0086206E">
        <w:trPr>
          <w:trHeight w:val="268"/>
        </w:trPr>
        <w:tc>
          <w:tcPr>
            <w:tcW w:w="2393" w:type="dxa"/>
          </w:tcPr>
          <w:p w:rsidR="0086206E" w:rsidRPr="00D338DF" w:rsidRDefault="00334EF8">
            <w:pPr>
              <w:pStyle w:val="TableParagraph"/>
              <w:rPr>
                <w:sz w:val="18"/>
                <w:highlight w:val="yellow"/>
              </w:rPr>
            </w:pPr>
            <w:r w:rsidRPr="00D338DF">
              <w:rPr>
                <w:sz w:val="18"/>
                <w:highlight w:val="yellow"/>
              </w:rPr>
              <w:t>Studio</w:t>
            </w:r>
            <w:r w:rsidRPr="00D338DF">
              <w:rPr>
                <w:spacing w:val="-6"/>
                <w:sz w:val="18"/>
                <w:highlight w:val="yellow"/>
              </w:rPr>
              <w:t xml:space="preserve"> </w:t>
            </w:r>
            <w:r w:rsidRPr="00D338DF">
              <w:rPr>
                <w:sz w:val="18"/>
                <w:highlight w:val="yellow"/>
              </w:rPr>
              <w:t>individuale</w:t>
            </w:r>
          </w:p>
        </w:tc>
        <w:tc>
          <w:tcPr>
            <w:tcW w:w="2394" w:type="dxa"/>
          </w:tcPr>
          <w:p w:rsidR="0086206E" w:rsidRPr="00D338DF" w:rsidRDefault="00334EF8">
            <w:pPr>
              <w:pStyle w:val="TableParagraph"/>
              <w:spacing w:before="1"/>
              <w:ind w:left="826" w:right="819"/>
              <w:jc w:val="center"/>
              <w:rPr>
                <w:sz w:val="18"/>
                <w:highlight w:val="yellow"/>
              </w:rPr>
            </w:pPr>
            <w:r w:rsidRPr="00D338DF">
              <w:rPr>
                <w:sz w:val="18"/>
                <w:highlight w:val="yellow"/>
              </w:rPr>
              <w:t>230</w:t>
            </w:r>
            <w:r w:rsidRPr="00D338DF">
              <w:rPr>
                <w:spacing w:val="-1"/>
                <w:sz w:val="18"/>
                <w:highlight w:val="yellow"/>
              </w:rPr>
              <w:t xml:space="preserve"> </w:t>
            </w:r>
            <w:r w:rsidRPr="00D338DF">
              <w:rPr>
                <w:sz w:val="18"/>
                <w:highlight w:val="yellow"/>
              </w:rPr>
              <w:t>ore</w:t>
            </w:r>
          </w:p>
        </w:tc>
        <w:tc>
          <w:tcPr>
            <w:tcW w:w="2394" w:type="dxa"/>
          </w:tcPr>
          <w:p w:rsidR="0086206E" w:rsidRPr="00D338DF" w:rsidRDefault="00334EF8">
            <w:pPr>
              <w:pStyle w:val="TableParagraph"/>
              <w:ind w:left="901"/>
              <w:rPr>
                <w:sz w:val="18"/>
                <w:highlight w:val="yellow"/>
              </w:rPr>
            </w:pPr>
            <w:r w:rsidRPr="00D338DF">
              <w:rPr>
                <w:sz w:val="18"/>
                <w:highlight w:val="yellow"/>
              </w:rPr>
              <w:t>45</w:t>
            </w:r>
            <w:r w:rsidRPr="00D338DF">
              <w:rPr>
                <w:spacing w:val="-1"/>
                <w:sz w:val="18"/>
                <w:highlight w:val="yellow"/>
              </w:rPr>
              <w:t xml:space="preserve"> </w:t>
            </w:r>
            <w:r w:rsidRPr="00D338DF">
              <w:rPr>
                <w:sz w:val="18"/>
                <w:highlight w:val="yellow"/>
              </w:rPr>
              <w:t>ore</w:t>
            </w:r>
          </w:p>
        </w:tc>
        <w:tc>
          <w:tcPr>
            <w:tcW w:w="2394" w:type="dxa"/>
          </w:tcPr>
          <w:p w:rsidR="0086206E" w:rsidRPr="00D338DF" w:rsidRDefault="00334EF8">
            <w:pPr>
              <w:pStyle w:val="TableParagraph"/>
              <w:spacing w:before="0" w:line="248" w:lineRule="exact"/>
              <w:ind w:left="824" w:right="819"/>
              <w:jc w:val="center"/>
              <w:rPr>
                <w:rFonts w:ascii="Calibri"/>
                <w:highlight w:val="yellow"/>
              </w:rPr>
            </w:pPr>
            <w:r w:rsidRPr="00D338DF">
              <w:rPr>
                <w:rFonts w:ascii="Calibri"/>
                <w:highlight w:val="yellow"/>
              </w:rPr>
              <w:t>275</w:t>
            </w:r>
            <w:r w:rsidRPr="00D338DF">
              <w:rPr>
                <w:rFonts w:ascii="Calibri"/>
                <w:spacing w:val="-6"/>
                <w:highlight w:val="yellow"/>
              </w:rPr>
              <w:t xml:space="preserve"> </w:t>
            </w:r>
            <w:r w:rsidRPr="00D338DF">
              <w:rPr>
                <w:rFonts w:ascii="Calibri"/>
                <w:highlight w:val="yellow"/>
              </w:rPr>
              <w:t>ore</w:t>
            </w:r>
          </w:p>
        </w:tc>
      </w:tr>
      <w:tr w:rsidR="0086206E">
        <w:trPr>
          <w:trHeight w:val="268"/>
        </w:trPr>
        <w:tc>
          <w:tcPr>
            <w:tcW w:w="2393" w:type="dxa"/>
          </w:tcPr>
          <w:p w:rsidR="0086206E" w:rsidRPr="00D338DF" w:rsidRDefault="00334EF8">
            <w:pPr>
              <w:pStyle w:val="TableParagraph"/>
              <w:rPr>
                <w:sz w:val="18"/>
                <w:highlight w:val="yellow"/>
              </w:rPr>
            </w:pPr>
            <w:r w:rsidRPr="00D338DF">
              <w:rPr>
                <w:sz w:val="18"/>
                <w:highlight w:val="yellow"/>
              </w:rPr>
              <w:t>Totale</w:t>
            </w:r>
            <w:r w:rsidRPr="00D338DF">
              <w:rPr>
                <w:spacing w:val="-14"/>
                <w:sz w:val="18"/>
                <w:highlight w:val="yellow"/>
              </w:rPr>
              <w:t xml:space="preserve"> </w:t>
            </w:r>
            <w:r w:rsidRPr="00D338DF">
              <w:rPr>
                <w:sz w:val="18"/>
                <w:highlight w:val="yellow"/>
              </w:rPr>
              <w:t>ore</w:t>
            </w:r>
          </w:p>
        </w:tc>
        <w:tc>
          <w:tcPr>
            <w:tcW w:w="2394" w:type="dxa"/>
          </w:tcPr>
          <w:p w:rsidR="0086206E" w:rsidRPr="00D338DF" w:rsidRDefault="00334EF8">
            <w:pPr>
              <w:pStyle w:val="TableParagraph"/>
              <w:spacing w:before="1"/>
              <w:ind w:left="826" w:right="819"/>
              <w:jc w:val="center"/>
              <w:rPr>
                <w:sz w:val="18"/>
                <w:highlight w:val="yellow"/>
              </w:rPr>
            </w:pPr>
            <w:r w:rsidRPr="00D338DF">
              <w:rPr>
                <w:sz w:val="18"/>
                <w:highlight w:val="yellow"/>
              </w:rPr>
              <w:t>400</w:t>
            </w:r>
            <w:r w:rsidRPr="00D338DF">
              <w:rPr>
                <w:spacing w:val="-1"/>
                <w:sz w:val="18"/>
                <w:highlight w:val="yellow"/>
              </w:rPr>
              <w:t xml:space="preserve"> </w:t>
            </w:r>
            <w:r w:rsidRPr="00D338DF">
              <w:rPr>
                <w:sz w:val="18"/>
                <w:highlight w:val="yellow"/>
              </w:rPr>
              <w:t>ore</w:t>
            </w:r>
          </w:p>
        </w:tc>
        <w:tc>
          <w:tcPr>
            <w:tcW w:w="2394" w:type="dxa"/>
          </w:tcPr>
          <w:p w:rsidR="0086206E" w:rsidRPr="00D338DF" w:rsidRDefault="00334EF8">
            <w:pPr>
              <w:pStyle w:val="TableParagraph"/>
              <w:ind w:left="901"/>
              <w:rPr>
                <w:sz w:val="18"/>
                <w:highlight w:val="yellow"/>
              </w:rPr>
            </w:pPr>
            <w:r w:rsidRPr="00D338DF">
              <w:rPr>
                <w:sz w:val="18"/>
                <w:highlight w:val="yellow"/>
              </w:rPr>
              <w:t>75</w:t>
            </w:r>
            <w:r w:rsidRPr="00D338DF">
              <w:rPr>
                <w:spacing w:val="-1"/>
                <w:sz w:val="18"/>
                <w:highlight w:val="yellow"/>
              </w:rPr>
              <w:t xml:space="preserve"> </w:t>
            </w:r>
            <w:r w:rsidRPr="00D338DF">
              <w:rPr>
                <w:sz w:val="18"/>
                <w:highlight w:val="yellow"/>
              </w:rPr>
              <w:t>ore</w:t>
            </w:r>
          </w:p>
        </w:tc>
        <w:tc>
          <w:tcPr>
            <w:tcW w:w="2394" w:type="dxa"/>
          </w:tcPr>
          <w:p w:rsidR="0086206E" w:rsidRPr="00D338DF" w:rsidRDefault="00334EF8">
            <w:pPr>
              <w:pStyle w:val="TableParagraph"/>
              <w:spacing w:before="0" w:line="248" w:lineRule="exact"/>
              <w:ind w:left="826" w:right="819"/>
              <w:jc w:val="center"/>
              <w:rPr>
                <w:rFonts w:ascii="Calibri"/>
                <w:highlight w:val="yellow"/>
              </w:rPr>
            </w:pPr>
            <w:r w:rsidRPr="00D338DF">
              <w:rPr>
                <w:rFonts w:ascii="Calibri"/>
                <w:highlight w:val="yellow"/>
              </w:rPr>
              <w:t>475</w:t>
            </w:r>
            <w:r w:rsidRPr="00D338DF">
              <w:rPr>
                <w:rFonts w:ascii="Calibri"/>
                <w:spacing w:val="-5"/>
                <w:highlight w:val="yellow"/>
              </w:rPr>
              <w:t xml:space="preserve"> </w:t>
            </w:r>
            <w:r w:rsidRPr="00D338DF">
              <w:rPr>
                <w:rFonts w:ascii="Calibri"/>
                <w:highlight w:val="yellow"/>
              </w:rPr>
              <w:t>ore</w:t>
            </w:r>
          </w:p>
        </w:tc>
      </w:tr>
      <w:tr w:rsidR="0086206E">
        <w:trPr>
          <w:trHeight w:val="268"/>
        </w:trPr>
        <w:tc>
          <w:tcPr>
            <w:tcW w:w="2393" w:type="dxa"/>
          </w:tcPr>
          <w:p w:rsidR="0086206E" w:rsidRPr="00D338DF" w:rsidRDefault="00334EF8">
            <w:pPr>
              <w:pStyle w:val="TableParagraph"/>
              <w:rPr>
                <w:i/>
                <w:sz w:val="18"/>
                <w:highlight w:val="yellow"/>
              </w:rPr>
            </w:pPr>
            <w:r w:rsidRPr="00D338DF">
              <w:rPr>
                <w:i/>
                <w:sz w:val="18"/>
                <w:highlight w:val="yellow"/>
              </w:rPr>
              <w:t>Totale</w:t>
            </w:r>
            <w:r w:rsidRPr="00D338DF">
              <w:rPr>
                <w:i/>
                <w:spacing w:val="-3"/>
                <w:sz w:val="18"/>
                <w:highlight w:val="yellow"/>
              </w:rPr>
              <w:t xml:space="preserve"> </w:t>
            </w:r>
            <w:r w:rsidRPr="00D338DF">
              <w:rPr>
                <w:i/>
                <w:sz w:val="18"/>
                <w:highlight w:val="yellow"/>
              </w:rPr>
              <w:t>CFU</w:t>
            </w:r>
          </w:p>
        </w:tc>
        <w:tc>
          <w:tcPr>
            <w:tcW w:w="2394" w:type="dxa"/>
          </w:tcPr>
          <w:p w:rsidR="0086206E" w:rsidRPr="00D338DF" w:rsidRDefault="00334EF8">
            <w:pPr>
              <w:pStyle w:val="TableParagraph"/>
              <w:ind w:left="825" w:right="819"/>
              <w:jc w:val="center"/>
              <w:rPr>
                <w:i/>
                <w:sz w:val="18"/>
                <w:highlight w:val="yellow"/>
              </w:rPr>
            </w:pPr>
            <w:r w:rsidRPr="00D338DF">
              <w:rPr>
                <w:i/>
                <w:sz w:val="18"/>
                <w:highlight w:val="yellow"/>
              </w:rPr>
              <w:t>16</w:t>
            </w:r>
            <w:r w:rsidRPr="00D338DF">
              <w:rPr>
                <w:i/>
                <w:spacing w:val="-2"/>
                <w:sz w:val="18"/>
                <w:highlight w:val="yellow"/>
              </w:rPr>
              <w:t xml:space="preserve"> </w:t>
            </w:r>
            <w:r w:rsidRPr="00D338DF">
              <w:rPr>
                <w:i/>
                <w:sz w:val="18"/>
                <w:highlight w:val="yellow"/>
              </w:rPr>
              <w:t>CFU</w:t>
            </w:r>
          </w:p>
        </w:tc>
        <w:tc>
          <w:tcPr>
            <w:tcW w:w="2394" w:type="dxa"/>
          </w:tcPr>
          <w:p w:rsidR="0086206E" w:rsidRPr="00D338DF" w:rsidRDefault="00334EF8">
            <w:pPr>
              <w:pStyle w:val="TableParagraph"/>
              <w:ind w:left="925"/>
              <w:rPr>
                <w:i/>
                <w:sz w:val="18"/>
                <w:highlight w:val="yellow"/>
              </w:rPr>
            </w:pPr>
            <w:r w:rsidRPr="00D338DF">
              <w:rPr>
                <w:i/>
                <w:sz w:val="18"/>
                <w:highlight w:val="yellow"/>
              </w:rPr>
              <w:t>3</w:t>
            </w:r>
            <w:r w:rsidRPr="00D338DF">
              <w:rPr>
                <w:i/>
                <w:spacing w:val="-2"/>
                <w:sz w:val="18"/>
                <w:highlight w:val="yellow"/>
              </w:rPr>
              <w:t xml:space="preserve"> </w:t>
            </w:r>
            <w:r w:rsidRPr="00D338DF">
              <w:rPr>
                <w:i/>
                <w:sz w:val="18"/>
                <w:highlight w:val="yellow"/>
              </w:rPr>
              <w:t>CFU</w:t>
            </w:r>
          </w:p>
        </w:tc>
        <w:tc>
          <w:tcPr>
            <w:tcW w:w="2394" w:type="dxa"/>
          </w:tcPr>
          <w:p w:rsidR="0086206E" w:rsidRPr="00D338DF" w:rsidRDefault="00334EF8">
            <w:pPr>
              <w:pStyle w:val="TableParagraph"/>
              <w:spacing w:before="0" w:line="248" w:lineRule="exact"/>
              <w:ind w:left="825" w:right="819"/>
              <w:jc w:val="center"/>
              <w:rPr>
                <w:rFonts w:ascii="Calibri"/>
                <w:i/>
                <w:highlight w:val="yellow"/>
              </w:rPr>
            </w:pPr>
            <w:r w:rsidRPr="00D338DF">
              <w:rPr>
                <w:rFonts w:ascii="Calibri"/>
                <w:i/>
                <w:highlight w:val="yellow"/>
              </w:rPr>
              <w:t>19</w:t>
            </w:r>
            <w:r w:rsidRPr="00D338DF">
              <w:rPr>
                <w:rFonts w:ascii="Calibri"/>
                <w:i/>
                <w:spacing w:val="-1"/>
                <w:highlight w:val="yellow"/>
              </w:rPr>
              <w:t xml:space="preserve"> </w:t>
            </w:r>
            <w:r w:rsidRPr="00D338DF">
              <w:rPr>
                <w:rFonts w:ascii="Calibri"/>
                <w:i/>
                <w:highlight w:val="yellow"/>
              </w:rPr>
              <w:t>CFU</w:t>
            </w:r>
          </w:p>
        </w:tc>
      </w:tr>
    </w:tbl>
    <w:p w:rsidR="0086206E" w:rsidRDefault="0086206E">
      <w:pPr>
        <w:pStyle w:val="Corpotesto"/>
        <w:spacing w:before="12"/>
        <w:rPr>
          <w:sz w:val="13"/>
        </w:rPr>
      </w:pPr>
    </w:p>
    <w:p w:rsidR="0086206E" w:rsidRDefault="00334EF8">
      <w:pPr>
        <w:spacing w:before="99"/>
        <w:ind w:left="833"/>
        <w:rPr>
          <w:rFonts w:ascii="Verdana"/>
          <w:sz w:val="20"/>
        </w:rPr>
      </w:pPr>
      <w:r>
        <w:rPr>
          <w:rFonts w:ascii="Verdana"/>
          <w:sz w:val="20"/>
        </w:rPr>
        <w:t>Per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ore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di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tirocinio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effettivo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si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intendono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quelle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deputate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a:</w:t>
      </w:r>
    </w:p>
    <w:p w:rsidR="0086206E" w:rsidRDefault="00334EF8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34"/>
        <w:ind w:hanging="361"/>
        <w:jc w:val="left"/>
        <w:rPr>
          <w:rFonts w:ascii="Symbol" w:hAnsi="Symbol"/>
        </w:rPr>
      </w:pPr>
      <w:r>
        <w:t>Osservazione</w:t>
      </w:r>
      <w:r>
        <w:rPr>
          <w:spacing w:val="-5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scolastico;</w:t>
      </w:r>
    </w:p>
    <w:p w:rsidR="0086206E" w:rsidRDefault="00334EF8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1" w:line="279" w:lineRule="exact"/>
        <w:ind w:hanging="361"/>
        <w:jc w:val="left"/>
        <w:rPr>
          <w:rFonts w:ascii="Symbol" w:hAnsi="Symbol"/>
        </w:rPr>
      </w:pPr>
      <w:r>
        <w:t>Osservazione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classi</w:t>
      </w:r>
      <w:r>
        <w:rPr>
          <w:spacing w:val="-5"/>
        </w:rPr>
        <w:t xml:space="preserve"> </w:t>
      </w:r>
      <w:r>
        <w:t>dove</w:t>
      </w:r>
      <w:r>
        <w:rPr>
          <w:spacing w:val="-7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</w:t>
      </w:r>
      <w:r>
        <w:rPr>
          <w:spacing w:val="39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scolastico;</w:t>
      </w:r>
    </w:p>
    <w:p w:rsidR="0086206E" w:rsidRDefault="00334EF8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line="279" w:lineRule="exact"/>
        <w:ind w:hanging="361"/>
        <w:jc w:val="left"/>
        <w:rPr>
          <w:rFonts w:ascii="Symbol" w:hAnsi="Symbol"/>
        </w:rPr>
      </w:pPr>
      <w:r>
        <w:t>Osservazione</w:t>
      </w:r>
      <w:r>
        <w:rPr>
          <w:spacing w:val="-6"/>
        </w:rPr>
        <w:t xml:space="preserve"> </w:t>
      </w:r>
      <w:r>
        <w:t>guidata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ambienti</w:t>
      </w:r>
      <w:r>
        <w:rPr>
          <w:spacing w:val="-6"/>
        </w:rPr>
        <w:t xml:space="preserve"> </w:t>
      </w:r>
      <w:r>
        <w:t>scolastici;</w:t>
      </w:r>
    </w:p>
    <w:p w:rsidR="0086206E" w:rsidRDefault="00334EF8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ind w:right="231"/>
        <w:jc w:val="left"/>
        <w:rPr>
          <w:rFonts w:ascii="Symbol" w:hAnsi="Symbol"/>
        </w:rPr>
      </w:pPr>
      <w:r>
        <w:t>Interviste</w:t>
      </w:r>
      <w:r>
        <w:rPr>
          <w:spacing w:val="18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responsabili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diversi</w:t>
      </w:r>
      <w:r>
        <w:rPr>
          <w:spacing w:val="18"/>
        </w:rPr>
        <w:t xml:space="preserve"> </w:t>
      </w:r>
      <w:r>
        <w:t>settori</w:t>
      </w:r>
      <w:r>
        <w:rPr>
          <w:spacing w:val="18"/>
        </w:rPr>
        <w:t xml:space="preserve"> </w:t>
      </w:r>
      <w:r>
        <w:t>dell’attività</w:t>
      </w:r>
      <w:r>
        <w:rPr>
          <w:spacing w:val="16"/>
        </w:rPr>
        <w:t xml:space="preserve"> </w:t>
      </w:r>
      <w:r>
        <w:t>scolastica</w:t>
      </w:r>
      <w:r>
        <w:rPr>
          <w:spacing w:val="18"/>
        </w:rPr>
        <w:t xml:space="preserve"> </w:t>
      </w:r>
      <w:r>
        <w:t>(collaboratori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DS;</w:t>
      </w:r>
      <w:r>
        <w:rPr>
          <w:spacing w:val="19"/>
        </w:rPr>
        <w:t xml:space="preserve"> </w:t>
      </w:r>
      <w:r>
        <w:t>funzioni</w:t>
      </w:r>
      <w:r>
        <w:rPr>
          <w:spacing w:val="-47"/>
        </w:rPr>
        <w:t xml:space="preserve"> </w:t>
      </w:r>
      <w:r>
        <w:t>strumentali,</w:t>
      </w:r>
      <w:r>
        <w:rPr>
          <w:spacing w:val="-4"/>
        </w:rPr>
        <w:t xml:space="preserve"> </w:t>
      </w:r>
      <w:r>
        <w:t>coordinatori</w:t>
      </w:r>
      <w:r>
        <w:rPr>
          <w:spacing w:val="-4"/>
        </w:rPr>
        <w:t xml:space="preserve"> </w:t>
      </w:r>
      <w:r>
        <w:t>disciplinari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dipartimentali,</w:t>
      </w:r>
      <w:r>
        <w:rPr>
          <w:spacing w:val="-4"/>
        </w:rPr>
        <w:t xml:space="preserve"> </w:t>
      </w:r>
      <w:r>
        <w:t>responsabili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laboratoriali...);</w:t>
      </w:r>
    </w:p>
    <w:p w:rsidR="0086206E" w:rsidRDefault="00334EF8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1"/>
        <w:ind w:hanging="361"/>
        <w:jc w:val="left"/>
        <w:rPr>
          <w:rFonts w:ascii="Symbol" w:hAnsi="Symbol"/>
        </w:rPr>
      </w:pPr>
      <w:r>
        <w:t>Attività</w:t>
      </w:r>
      <w:r>
        <w:rPr>
          <w:spacing w:val="-5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presenza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tutor;</w:t>
      </w:r>
    </w:p>
    <w:p w:rsidR="0086206E" w:rsidRDefault="00334EF8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1" w:line="279" w:lineRule="exact"/>
        <w:ind w:hanging="361"/>
        <w:jc w:val="left"/>
        <w:rPr>
          <w:rFonts w:ascii="Symbol" w:hAnsi="Symbol"/>
        </w:rPr>
      </w:pPr>
      <w:r>
        <w:t>Partecipazione</w:t>
      </w:r>
      <w:r>
        <w:rPr>
          <w:spacing w:val="-8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organi</w:t>
      </w:r>
      <w:r>
        <w:rPr>
          <w:spacing w:val="-8"/>
        </w:rPr>
        <w:t xml:space="preserve"> </w:t>
      </w:r>
      <w:r>
        <w:t>collegiali;</w:t>
      </w:r>
    </w:p>
    <w:p w:rsidR="0086206E" w:rsidRDefault="00334EF8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line="279" w:lineRule="exact"/>
        <w:ind w:hanging="361"/>
        <w:jc w:val="left"/>
        <w:rPr>
          <w:rFonts w:ascii="Symbol" w:hAnsi="Symbol"/>
        </w:rPr>
      </w:pPr>
      <w:r>
        <w:t>Redazione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correzione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verifiche;</w:t>
      </w:r>
    </w:p>
    <w:p w:rsidR="0086206E" w:rsidRDefault="00334EF8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ind w:hanging="361"/>
        <w:jc w:val="left"/>
        <w:rPr>
          <w:rFonts w:ascii="Symbol" w:hAnsi="Symbol"/>
        </w:rPr>
      </w:pPr>
      <w:r>
        <w:t>Elaborazione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materiale</w:t>
      </w:r>
      <w:r>
        <w:rPr>
          <w:spacing w:val="-10"/>
        </w:rPr>
        <w:t xml:space="preserve"> </w:t>
      </w:r>
      <w:r>
        <w:t>didattico;</w:t>
      </w:r>
    </w:p>
    <w:p w:rsidR="0086206E" w:rsidRDefault="00334EF8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1"/>
        <w:ind w:hanging="361"/>
        <w:jc w:val="left"/>
        <w:rPr>
          <w:rFonts w:ascii="Symbol" w:hAnsi="Symbol"/>
        </w:rPr>
      </w:pPr>
      <w:r>
        <w:t>Progettazione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unità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apprendimento;</w:t>
      </w:r>
    </w:p>
    <w:p w:rsidR="0086206E" w:rsidRDefault="00334EF8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2" w:line="300" w:lineRule="exact"/>
        <w:ind w:hanging="361"/>
        <w:jc w:val="left"/>
        <w:rPr>
          <w:rFonts w:ascii="Symbol" w:hAnsi="Symbol"/>
          <w:sz w:val="24"/>
        </w:rPr>
      </w:pPr>
      <w:r>
        <w:t>Partecipazione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sedi</w:t>
      </w:r>
      <w:r>
        <w:rPr>
          <w:spacing w:val="-5"/>
        </w:rPr>
        <w:t xml:space="preserve"> </w:t>
      </w:r>
      <w:r>
        <w:t>esterne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scu</w:t>
      </w:r>
      <w:r>
        <w:rPr>
          <w:rFonts w:ascii="Times New Roman" w:hAnsi="Times New Roman"/>
          <w:sz w:val="24"/>
        </w:rPr>
        <w:t>ola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e/o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sul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territorio;</w:t>
      </w:r>
    </w:p>
    <w:p w:rsidR="0086206E" w:rsidRDefault="00334EF8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line="280" w:lineRule="exact"/>
        <w:ind w:hanging="361"/>
        <w:jc w:val="left"/>
        <w:rPr>
          <w:rFonts w:ascii="Symbol" w:hAnsi="Symbol"/>
        </w:rPr>
      </w:pPr>
      <w:r>
        <w:t>Uscite</w:t>
      </w:r>
      <w:r>
        <w:rPr>
          <w:spacing w:val="-4"/>
        </w:rPr>
        <w:t xml:space="preserve"> </w:t>
      </w:r>
      <w:r>
        <w:t>didattiche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viaggi</w:t>
      </w:r>
      <w:r>
        <w:rPr>
          <w:spacing w:val="-8"/>
        </w:rPr>
        <w:t xml:space="preserve"> </w:t>
      </w:r>
      <w:r>
        <w:t>d’istruzione;</w:t>
      </w:r>
    </w:p>
    <w:p w:rsidR="0086206E" w:rsidRDefault="00334EF8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2" w:line="237" w:lineRule="auto"/>
        <w:ind w:right="232"/>
        <w:jc w:val="left"/>
        <w:rPr>
          <w:rFonts w:ascii="Symbol" w:hAnsi="Symbol"/>
        </w:rPr>
      </w:pPr>
      <w:r>
        <w:t>Rielaborazione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riflessione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tutor</w:t>
      </w:r>
      <w:r>
        <w:rPr>
          <w:spacing w:val="18"/>
        </w:rPr>
        <w:t xml:space="preserve"> </w:t>
      </w:r>
      <w:r>
        <w:t>coordinatore</w:t>
      </w:r>
      <w:r>
        <w:rPr>
          <w:spacing w:val="16"/>
        </w:rPr>
        <w:t xml:space="preserve"> </w:t>
      </w:r>
      <w:r>
        <w:t>(fino</w:t>
      </w:r>
      <w:r>
        <w:rPr>
          <w:spacing w:val="24"/>
        </w:rPr>
        <w:t xml:space="preserve"> </w:t>
      </w:r>
      <w:r>
        <w:t>ad</w:t>
      </w:r>
      <w:r>
        <w:rPr>
          <w:spacing w:val="17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massimo</w:t>
      </w:r>
      <w:r>
        <w:rPr>
          <w:spacing w:val="20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10%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monte</w:t>
      </w:r>
      <w:r>
        <w:rPr>
          <w:spacing w:val="-47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globale).</w:t>
      </w:r>
    </w:p>
    <w:p w:rsidR="0086206E" w:rsidRDefault="0086206E">
      <w:pPr>
        <w:spacing w:line="237" w:lineRule="auto"/>
        <w:rPr>
          <w:rFonts w:ascii="Symbol" w:hAnsi="Symbol"/>
        </w:rPr>
        <w:sectPr w:rsidR="0086206E">
          <w:pgSz w:w="11910" w:h="16840"/>
          <w:pgMar w:top="1580" w:right="900" w:bottom="540" w:left="1020" w:header="0" w:footer="347" w:gutter="0"/>
          <w:cols w:space="720"/>
        </w:sectPr>
      </w:pPr>
    </w:p>
    <w:p w:rsidR="0086206E" w:rsidRDefault="0086206E">
      <w:pPr>
        <w:pStyle w:val="Corpotesto"/>
        <w:spacing w:before="11"/>
        <w:rPr>
          <w:sz w:val="21"/>
        </w:rPr>
      </w:pPr>
    </w:p>
    <w:p w:rsidR="0086206E" w:rsidRDefault="00334EF8">
      <w:pPr>
        <w:pStyle w:val="Paragrafoelenco"/>
        <w:numPr>
          <w:ilvl w:val="0"/>
          <w:numId w:val="5"/>
        </w:numPr>
        <w:tabs>
          <w:tab w:val="left" w:pos="397"/>
        </w:tabs>
        <w:spacing w:before="56"/>
        <w:ind w:left="396" w:right="232"/>
        <w:jc w:val="both"/>
      </w:pPr>
      <w:r>
        <w:t>Per ogni tirocinante inserito nella Scuola in base alla presente convenzione, il tutor coordinatore, di cui</w:t>
      </w:r>
      <w:r>
        <w:rPr>
          <w:spacing w:val="1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DM</w:t>
      </w:r>
      <w:r>
        <w:rPr>
          <w:spacing w:val="-9"/>
        </w:rPr>
        <w:t xml:space="preserve"> </w:t>
      </w:r>
      <w:r>
        <w:t>249/2010,</w:t>
      </w:r>
      <w:r>
        <w:rPr>
          <w:spacing w:val="-7"/>
        </w:rPr>
        <w:t xml:space="preserve"> </w:t>
      </w:r>
      <w:r>
        <w:t>predispone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formativo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orientamento</w:t>
      </w:r>
      <w:r>
        <w:rPr>
          <w:spacing w:val="-1"/>
        </w:rPr>
        <w:t xml:space="preserve"> </w:t>
      </w:r>
      <w:r>
        <w:t>citato</w:t>
      </w:r>
      <w:r>
        <w:rPr>
          <w:spacing w:val="-8"/>
        </w:rPr>
        <w:t xml:space="preserve"> </w:t>
      </w:r>
      <w:r>
        <w:t>all’art.</w:t>
      </w:r>
      <w:r>
        <w:rPr>
          <w:spacing w:val="-10"/>
        </w:rPr>
        <w:t xml:space="preserve"> </w:t>
      </w:r>
      <w:r>
        <w:t>2.</w:t>
      </w:r>
    </w:p>
    <w:p w:rsidR="0086206E" w:rsidRDefault="00334EF8">
      <w:pPr>
        <w:pStyle w:val="Paragrafoelenco"/>
        <w:numPr>
          <w:ilvl w:val="0"/>
          <w:numId w:val="5"/>
        </w:numPr>
        <w:tabs>
          <w:tab w:val="left" w:pos="397"/>
        </w:tabs>
        <w:spacing w:before="1"/>
        <w:ind w:left="396" w:right="235"/>
        <w:jc w:val="both"/>
      </w:pPr>
      <w:r>
        <w:t>In conformità a quanto disciplinato dall’art. 10 comma 4 del DM 249/2010, la gestione delle attività del</w:t>
      </w:r>
      <w:r>
        <w:rPr>
          <w:spacing w:val="1"/>
        </w:rPr>
        <w:t xml:space="preserve"> </w:t>
      </w:r>
      <w:r>
        <w:t>tirocinio</w:t>
      </w:r>
      <w:r>
        <w:rPr>
          <w:spacing w:val="-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 di corso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tirocinio.</w:t>
      </w:r>
    </w:p>
    <w:p w:rsidR="0086206E" w:rsidRDefault="00334EF8">
      <w:pPr>
        <w:pStyle w:val="Paragrafoelenco"/>
        <w:numPr>
          <w:ilvl w:val="0"/>
          <w:numId w:val="5"/>
        </w:numPr>
        <w:tabs>
          <w:tab w:val="left" w:pos="397"/>
        </w:tabs>
        <w:ind w:left="396" w:right="230"/>
        <w:jc w:val="both"/>
      </w:pPr>
      <w:r>
        <w:t>In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eccezionali,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motivati,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valutare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prolungare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tirocinio,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concludersi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successivo</w:t>
      </w:r>
      <w:r>
        <w:rPr>
          <w:spacing w:val="-2"/>
        </w:rPr>
        <w:t xml:space="preserve"> </w:t>
      </w:r>
      <w:r>
        <w:t>alla data</w:t>
      </w:r>
      <w:r>
        <w:rPr>
          <w:spacing w:val="-3"/>
        </w:rPr>
        <w:t xml:space="preserve"> </w:t>
      </w:r>
      <w:r>
        <w:t>di inizio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attività.</w:t>
      </w:r>
    </w:p>
    <w:p w:rsidR="0086206E" w:rsidRDefault="0086206E">
      <w:pPr>
        <w:pStyle w:val="Corpotesto"/>
      </w:pPr>
    </w:p>
    <w:p w:rsidR="0086206E" w:rsidRDefault="0086206E">
      <w:pPr>
        <w:pStyle w:val="Corpotesto"/>
        <w:spacing w:before="11"/>
        <w:rPr>
          <w:sz w:val="21"/>
        </w:rPr>
      </w:pPr>
    </w:p>
    <w:p w:rsidR="0086206E" w:rsidRDefault="00334EF8">
      <w:pPr>
        <w:pStyle w:val="Titolo1"/>
      </w:pPr>
      <w:r>
        <w:t>Art.</w:t>
      </w:r>
      <w:r>
        <w:rPr>
          <w:spacing w:val="-2"/>
        </w:rPr>
        <w:t xml:space="preserve"> </w:t>
      </w:r>
      <w:r>
        <w:t>4</w:t>
      </w:r>
    </w:p>
    <w:p w:rsidR="0086206E" w:rsidRDefault="00334EF8">
      <w:pPr>
        <w:pStyle w:val="Paragrafoelenco"/>
        <w:numPr>
          <w:ilvl w:val="0"/>
          <w:numId w:val="4"/>
        </w:numPr>
        <w:tabs>
          <w:tab w:val="left" w:pos="474"/>
        </w:tabs>
        <w:ind w:hanging="362"/>
        <w:jc w:val="both"/>
      </w:pPr>
      <w:r>
        <w:t>Durante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tirocinio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tirocinante</w:t>
      </w:r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tenuto</w:t>
      </w:r>
      <w:r>
        <w:rPr>
          <w:spacing w:val="-3"/>
        </w:rPr>
        <w:t xml:space="preserve"> </w:t>
      </w:r>
      <w:r>
        <w:t>a:</w:t>
      </w:r>
    </w:p>
    <w:p w:rsidR="00334EF8" w:rsidRDefault="00334EF8">
      <w:pPr>
        <w:pStyle w:val="Paragrafoelenco"/>
        <w:numPr>
          <w:ilvl w:val="1"/>
          <w:numId w:val="4"/>
        </w:numPr>
        <w:tabs>
          <w:tab w:val="left" w:pos="1182"/>
        </w:tabs>
        <w:spacing w:before="1" w:line="279" w:lineRule="exact"/>
        <w:ind w:hanging="361"/>
      </w:pPr>
      <w:r>
        <w:t>Adempiere all’obbligo vaccinale come da direttiva imposta a tutto il personale scolastico;</w:t>
      </w:r>
    </w:p>
    <w:p w:rsidR="0086206E" w:rsidRDefault="00334EF8">
      <w:pPr>
        <w:pStyle w:val="Paragrafoelenco"/>
        <w:numPr>
          <w:ilvl w:val="1"/>
          <w:numId w:val="4"/>
        </w:numPr>
        <w:tabs>
          <w:tab w:val="left" w:pos="1182"/>
        </w:tabs>
        <w:spacing w:before="1" w:line="279" w:lineRule="exact"/>
        <w:ind w:hanging="361"/>
      </w:pPr>
      <w:r>
        <w:t>Seguire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indicazioni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tutor.</w:t>
      </w:r>
    </w:p>
    <w:p w:rsidR="0086206E" w:rsidRDefault="00334EF8">
      <w:pPr>
        <w:pStyle w:val="Paragrafoelenco"/>
        <w:numPr>
          <w:ilvl w:val="1"/>
          <w:numId w:val="4"/>
        </w:numPr>
        <w:tabs>
          <w:tab w:val="left" w:pos="1182"/>
        </w:tabs>
        <w:ind w:right="232"/>
      </w:pPr>
      <w:r>
        <w:t>Rispettare i regolamenti disciplinari, le norme organizzative di sicurezza e di igiene sul luogo di</w:t>
      </w:r>
      <w:r>
        <w:rPr>
          <w:spacing w:val="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vigenti presso l’istituto</w:t>
      </w:r>
      <w:r>
        <w:rPr>
          <w:spacing w:val="1"/>
        </w:rPr>
        <w:t xml:space="preserve"> </w:t>
      </w:r>
      <w:r>
        <w:t>scolastico.</w:t>
      </w:r>
    </w:p>
    <w:p w:rsidR="0086206E" w:rsidRDefault="00334EF8">
      <w:pPr>
        <w:pStyle w:val="Paragrafoelenco"/>
        <w:numPr>
          <w:ilvl w:val="1"/>
          <w:numId w:val="4"/>
        </w:numPr>
        <w:tabs>
          <w:tab w:val="left" w:pos="1182"/>
        </w:tabs>
        <w:ind w:right="233"/>
      </w:pPr>
      <w:r>
        <w:t>Mantenere l’obbligo della segretezza durante e dopo il tirocinio per quanto attiene a eventuali</w:t>
      </w:r>
      <w:r>
        <w:rPr>
          <w:spacing w:val="1"/>
        </w:rPr>
        <w:t xml:space="preserve"> </w:t>
      </w:r>
      <w:r>
        <w:t>dati e informazioni sensibili riguardanti l'istituto scolastico, dei quali si venga a conoscenza</w:t>
      </w:r>
      <w:r>
        <w:rPr>
          <w:spacing w:val="1"/>
        </w:rPr>
        <w:t xml:space="preserve"> </w:t>
      </w:r>
      <w:r>
        <w:t>durante il tirocinio.</w:t>
      </w:r>
    </w:p>
    <w:p w:rsidR="0086206E" w:rsidRDefault="00334EF8">
      <w:pPr>
        <w:pStyle w:val="Paragrafoelenco"/>
        <w:numPr>
          <w:ilvl w:val="1"/>
          <w:numId w:val="4"/>
        </w:numPr>
        <w:tabs>
          <w:tab w:val="left" w:pos="1182"/>
        </w:tabs>
        <w:spacing w:before="1"/>
        <w:ind w:hanging="361"/>
      </w:pPr>
      <w:r>
        <w:t>Richiedere</w:t>
      </w:r>
      <w:r>
        <w:rPr>
          <w:spacing w:val="-7"/>
        </w:rPr>
        <w:t xml:space="preserve"> </w:t>
      </w:r>
      <w:r>
        <w:t>verifica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elaborati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relazioni</w:t>
      </w:r>
      <w:r>
        <w:rPr>
          <w:spacing w:val="-5"/>
        </w:rPr>
        <w:t xml:space="preserve"> </w:t>
      </w:r>
      <w:r>
        <w:t>verso</w:t>
      </w:r>
      <w:r>
        <w:rPr>
          <w:spacing w:val="-6"/>
        </w:rPr>
        <w:t xml:space="preserve"> </w:t>
      </w:r>
      <w:r>
        <w:t>terzi.</w:t>
      </w:r>
    </w:p>
    <w:p w:rsidR="0086206E" w:rsidRDefault="00334EF8">
      <w:pPr>
        <w:pStyle w:val="Paragrafoelenco"/>
        <w:numPr>
          <w:ilvl w:val="1"/>
          <w:numId w:val="4"/>
        </w:numPr>
        <w:tabs>
          <w:tab w:val="left" w:pos="1182"/>
        </w:tabs>
        <w:spacing w:before="1"/>
        <w:ind w:right="228"/>
      </w:pPr>
      <w:r>
        <w:t>Redigere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svolto,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vengano</w:t>
      </w:r>
      <w:r>
        <w:rPr>
          <w:spacing w:val="1"/>
        </w:rPr>
        <w:t xml:space="preserve"> </w:t>
      </w:r>
      <w:r>
        <w:t>evidenziate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culturali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scientifiche,</w:t>
      </w:r>
      <w:r>
        <w:rPr>
          <w:spacing w:val="16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svolte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classe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conoscenze</w:t>
      </w:r>
      <w:r>
        <w:rPr>
          <w:spacing w:val="1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materia</w:t>
      </w:r>
      <w:r>
        <w:rPr>
          <w:spacing w:val="13"/>
        </w:rPr>
        <w:t xml:space="preserve"> </w:t>
      </w:r>
      <w:r>
        <w:t>psico-pedagogica,</w:t>
      </w:r>
      <w:r>
        <w:rPr>
          <w:spacing w:val="-47"/>
        </w:rPr>
        <w:t xml:space="preserve"> </w:t>
      </w:r>
      <w:r>
        <w:t>da integrare con le competenze acquisite nell’ambito della didattica disciplinare e, in particolar</w:t>
      </w:r>
      <w:r>
        <w:rPr>
          <w:spacing w:val="1"/>
        </w:rPr>
        <w:t xml:space="preserve"> </w:t>
      </w:r>
      <w:r>
        <w:t>modo,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realizzazione delle</w:t>
      </w:r>
      <w:r>
        <w:rPr>
          <w:spacing w:val="-1"/>
        </w:rPr>
        <w:t xml:space="preserve"> </w:t>
      </w:r>
      <w:r>
        <w:t>attività di</w:t>
      </w:r>
      <w:r>
        <w:rPr>
          <w:spacing w:val="-2"/>
        </w:rPr>
        <w:t xml:space="preserve"> </w:t>
      </w:r>
      <w:r>
        <w:t>laboratorio.</w:t>
      </w:r>
    </w:p>
    <w:p w:rsidR="0086206E" w:rsidRDefault="00334EF8">
      <w:pPr>
        <w:pStyle w:val="Paragrafoelenco"/>
        <w:numPr>
          <w:ilvl w:val="0"/>
          <w:numId w:val="4"/>
        </w:numPr>
        <w:tabs>
          <w:tab w:val="left" w:pos="474"/>
        </w:tabs>
        <w:spacing w:line="267" w:lineRule="exact"/>
        <w:ind w:hanging="362"/>
        <w:jc w:val="both"/>
      </w:pP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a:</w:t>
      </w:r>
    </w:p>
    <w:p w:rsidR="0086206E" w:rsidRDefault="00334EF8">
      <w:pPr>
        <w:pStyle w:val="Paragrafoelenco"/>
        <w:numPr>
          <w:ilvl w:val="1"/>
          <w:numId w:val="4"/>
        </w:numPr>
        <w:tabs>
          <w:tab w:val="left" w:pos="1181"/>
          <w:tab w:val="left" w:pos="1182"/>
        </w:tabs>
        <w:spacing w:before="1"/>
        <w:ind w:hanging="361"/>
        <w:jc w:val="left"/>
      </w:pPr>
      <w:r>
        <w:t>rispettare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far</w:t>
      </w:r>
      <w:r>
        <w:rPr>
          <w:spacing w:val="-9"/>
        </w:rPr>
        <w:t xml:space="preserve"> </w:t>
      </w:r>
      <w:r>
        <w:t>rispettare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formativo</w:t>
      </w:r>
      <w:r>
        <w:rPr>
          <w:spacing w:val="-5"/>
        </w:rPr>
        <w:t xml:space="preserve"> </w:t>
      </w:r>
      <w:r>
        <w:t>concordato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aspetti;</w:t>
      </w:r>
    </w:p>
    <w:p w:rsidR="0086206E" w:rsidRDefault="00334EF8">
      <w:pPr>
        <w:pStyle w:val="Paragrafoelenco"/>
        <w:numPr>
          <w:ilvl w:val="1"/>
          <w:numId w:val="4"/>
        </w:numPr>
        <w:tabs>
          <w:tab w:val="left" w:pos="1181"/>
          <w:tab w:val="left" w:pos="1182"/>
        </w:tabs>
        <w:spacing w:before="2" w:line="237" w:lineRule="auto"/>
        <w:ind w:right="235"/>
        <w:jc w:val="left"/>
      </w:pPr>
      <w:r>
        <w:t>segnalare</w:t>
      </w:r>
      <w:r>
        <w:rPr>
          <w:spacing w:val="25"/>
        </w:rPr>
        <w:t xml:space="preserve"> </w:t>
      </w:r>
      <w:r>
        <w:t>tempestivamente</w:t>
      </w:r>
      <w:r>
        <w:rPr>
          <w:spacing w:val="25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soggetto</w:t>
      </w:r>
      <w:r>
        <w:rPr>
          <w:spacing w:val="25"/>
        </w:rPr>
        <w:t xml:space="preserve"> </w:t>
      </w:r>
      <w:r>
        <w:t>promotore</w:t>
      </w:r>
      <w:r>
        <w:rPr>
          <w:spacing w:val="22"/>
        </w:rPr>
        <w:t xml:space="preserve"> </w:t>
      </w:r>
      <w:r>
        <w:t>qualsiasi</w:t>
      </w:r>
      <w:r>
        <w:rPr>
          <w:spacing w:val="24"/>
        </w:rPr>
        <w:t xml:space="preserve"> </w:t>
      </w:r>
      <w:r>
        <w:t>incidente</w:t>
      </w:r>
      <w:r>
        <w:rPr>
          <w:spacing w:val="25"/>
        </w:rPr>
        <w:t xml:space="preserve"> </w:t>
      </w:r>
      <w:r>
        <w:t>possa</w:t>
      </w:r>
      <w:r>
        <w:rPr>
          <w:spacing w:val="24"/>
        </w:rPr>
        <w:t xml:space="preserve"> </w:t>
      </w:r>
      <w:r>
        <w:t>accadere</w:t>
      </w:r>
      <w:r>
        <w:rPr>
          <w:spacing w:val="25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tirocinante, nonché</w:t>
      </w:r>
      <w:r>
        <w:rPr>
          <w:spacing w:val="-1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cessazione</w:t>
      </w:r>
      <w:r>
        <w:rPr>
          <w:spacing w:val="-3"/>
        </w:rPr>
        <w:t xml:space="preserve"> </w:t>
      </w:r>
      <w:r>
        <w:t>anticipata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tirocinio.</w:t>
      </w:r>
    </w:p>
    <w:p w:rsidR="0086206E" w:rsidRDefault="00334EF8">
      <w:pPr>
        <w:pStyle w:val="Paragrafoelenco"/>
        <w:numPr>
          <w:ilvl w:val="0"/>
          <w:numId w:val="4"/>
        </w:numPr>
        <w:tabs>
          <w:tab w:val="left" w:pos="474"/>
        </w:tabs>
        <w:spacing w:before="2"/>
        <w:ind w:right="232"/>
      </w:pPr>
      <w:r>
        <w:t>La</w:t>
      </w:r>
      <w:r>
        <w:rPr>
          <w:spacing w:val="3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impegna</w:t>
      </w:r>
      <w:r>
        <w:rPr>
          <w:spacing w:val="4"/>
        </w:rPr>
        <w:t xml:space="preserve"> </w:t>
      </w:r>
      <w:r>
        <w:t>altresì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garantire</w:t>
      </w:r>
      <w:r>
        <w:rPr>
          <w:spacing w:val="4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tirocinanti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condizioni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sicurezza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igiene</w:t>
      </w:r>
      <w:r>
        <w:rPr>
          <w:spacing w:val="4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rispetto</w:t>
      </w:r>
      <w:r>
        <w:rPr>
          <w:spacing w:val="4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sicurezza,</w:t>
      </w:r>
      <w:r>
        <w:rPr>
          <w:spacing w:val="-3"/>
        </w:rPr>
        <w:t xml:space="preserve"> </w:t>
      </w:r>
      <w:r>
        <w:t>sollevando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onere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promotore.</w:t>
      </w:r>
    </w:p>
    <w:p w:rsidR="0086206E" w:rsidRDefault="0086206E">
      <w:pPr>
        <w:pStyle w:val="Corpotesto"/>
      </w:pPr>
    </w:p>
    <w:p w:rsidR="0086206E" w:rsidRDefault="0086206E">
      <w:pPr>
        <w:pStyle w:val="Corpotesto"/>
        <w:spacing w:before="1"/>
      </w:pPr>
    </w:p>
    <w:p w:rsidR="0086206E" w:rsidRDefault="00334EF8">
      <w:pPr>
        <w:pStyle w:val="Titolo1"/>
      </w:pPr>
      <w:r>
        <w:t>Art.</w:t>
      </w:r>
      <w:r>
        <w:rPr>
          <w:spacing w:val="-1"/>
        </w:rPr>
        <w:t xml:space="preserve"> </w:t>
      </w:r>
      <w:r>
        <w:t>5</w:t>
      </w:r>
    </w:p>
    <w:p w:rsidR="0086206E" w:rsidRDefault="00334EF8">
      <w:pPr>
        <w:pStyle w:val="Paragrafoelenco"/>
        <w:numPr>
          <w:ilvl w:val="0"/>
          <w:numId w:val="3"/>
        </w:numPr>
        <w:tabs>
          <w:tab w:val="left" w:pos="474"/>
        </w:tabs>
        <w:ind w:right="233"/>
        <w:jc w:val="both"/>
      </w:pPr>
      <w:r>
        <w:t>L’attività di tirocinio nella Scuola si conclude con la stesura da parte del tirocinante di una relazione del</w:t>
      </w:r>
      <w:r>
        <w:rPr>
          <w:spacing w:val="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svolto in</w:t>
      </w:r>
      <w:r>
        <w:rPr>
          <w:spacing w:val="-1"/>
        </w:rPr>
        <w:t xml:space="preserve"> </w:t>
      </w:r>
      <w:r>
        <w:t>collaborazione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l’insegnante</w:t>
      </w:r>
      <w:r>
        <w:rPr>
          <w:spacing w:val="-3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l’attività.</w:t>
      </w:r>
    </w:p>
    <w:p w:rsidR="0086206E" w:rsidRDefault="00334EF8">
      <w:pPr>
        <w:pStyle w:val="Paragrafoelenco"/>
        <w:numPr>
          <w:ilvl w:val="0"/>
          <w:numId w:val="3"/>
        </w:numPr>
        <w:tabs>
          <w:tab w:val="left" w:pos="474"/>
        </w:tabs>
        <w:spacing w:before="1"/>
        <w:ind w:right="229"/>
        <w:jc w:val="both"/>
      </w:pPr>
      <w:r>
        <w:t>Dell’elaborato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relatore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universitario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svolto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correlatore l’insegnante tutor che ha seguito l’attività di tirocinio. La relazione consiste in un elaborato</w:t>
      </w:r>
      <w:r>
        <w:rPr>
          <w:spacing w:val="1"/>
        </w:rPr>
        <w:t xml:space="preserve"> </w:t>
      </w:r>
      <w:r>
        <w:t>originale che, oltre all’esposizione delle attività svolte dal tirocinante, deve evidenziare la capacità del</w:t>
      </w:r>
      <w:r>
        <w:rPr>
          <w:spacing w:val="1"/>
        </w:rPr>
        <w:t xml:space="preserve"> </w:t>
      </w:r>
      <w:r>
        <w:t>medesimo di integrare, ad un elevato livello culturale e scientifico, le competenze acquisite nell’attività</w:t>
      </w:r>
      <w:r>
        <w:rPr>
          <w:spacing w:val="1"/>
        </w:rPr>
        <w:t xml:space="preserve"> </w:t>
      </w:r>
      <w:r>
        <w:t>svolta in classe e le conoscenze in materia psico-pedagogica con le competenze acquisite nell’ambito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disciplinare</w:t>
      </w:r>
      <w:r>
        <w:rPr>
          <w:spacing w:val="-3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</w:t>
      </w:r>
      <w:r>
        <w:rPr>
          <w:spacing w:val="-4"/>
        </w:rPr>
        <w:t xml:space="preserve"> </w:t>
      </w:r>
      <w:r>
        <w:t>modo,</w:t>
      </w:r>
      <w:r>
        <w:rPr>
          <w:spacing w:val="-1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laboratorio.</w:t>
      </w:r>
    </w:p>
    <w:p w:rsidR="0086206E" w:rsidRDefault="0086206E">
      <w:pPr>
        <w:pStyle w:val="Corpotesto"/>
      </w:pPr>
    </w:p>
    <w:p w:rsidR="0086206E" w:rsidRDefault="0086206E">
      <w:pPr>
        <w:pStyle w:val="Corpotesto"/>
      </w:pPr>
    </w:p>
    <w:p w:rsidR="0086206E" w:rsidRDefault="00334EF8">
      <w:pPr>
        <w:pStyle w:val="Titolo1"/>
      </w:pPr>
      <w:r>
        <w:t>Art.</w:t>
      </w:r>
      <w:r>
        <w:rPr>
          <w:spacing w:val="-2"/>
        </w:rPr>
        <w:t xml:space="preserve"> </w:t>
      </w:r>
      <w:r>
        <w:t>6</w:t>
      </w:r>
    </w:p>
    <w:p w:rsidR="0086206E" w:rsidRDefault="00334EF8">
      <w:pPr>
        <w:pStyle w:val="Paragrafoelenco"/>
        <w:numPr>
          <w:ilvl w:val="0"/>
          <w:numId w:val="2"/>
        </w:numPr>
        <w:tabs>
          <w:tab w:val="left" w:pos="474"/>
        </w:tabs>
        <w:ind w:right="229"/>
        <w:jc w:val="both"/>
      </w:pPr>
      <w:r>
        <w:t xml:space="preserve">L’Università di </w:t>
      </w:r>
      <w:r w:rsidR="00D338DF">
        <w:t>.....</w:t>
      </w:r>
      <w:r>
        <w:t xml:space="preserve"> si impegna a versare, quale contributo a favore della scuola, una somma nel limite</w:t>
      </w:r>
      <w:r>
        <w:rPr>
          <w:spacing w:val="1"/>
        </w:rPr>
        <w:t xml:space="preserve"> </w:t>
      </w:r>
      <w:r>
        <w:t xml:space="preserve">massimo </w:t>
      </w:r>
      <w:r>
        <w:rPr>
          <w:highlight w:val="yellow"/>
        </w:rPr>
        <w:t>di ….</w:t>
      </w:r>
      <w:r w:rsidRPr="00334EF8">
        <w:rPr>
          <w:highlight w:val="yellow"/>
        </w:rPr>
        <w:t xml:space="preserve"> euro per candidato.</w:t>
      </w:r>
      <w:r>
        <w:t xml:space="preserve"> Tale retribuzione terrà conto delle effettive ore svolte presso</w:t>
      </w:r>
      <w:r>
        <w:rPr>
          <w:spacing w:val="1"/>
        </w:rPr>
        <w:t xml:space="preserve"> </w:t>
      </w:r>
      <w:r>
        <w:t>l’istituto</w:t>
      </w:r>
      <w:r>
        <w:rPr>
          <w:spacing w:val="-3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corrispondendo ….. per</w:t>
      </w:r>
      <w:r>
        <w:rPr>
          <w:spacing w:val="-1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ora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tirocinio</w:t>
      </w:r>
      <w:r>
        <w:rPr>
          <w:spacing w:val="-4"/>
        </w:rPr>
        <w:t xml:space="preserve"> </w:t>
      </w:r>
      <w:r>
        <w:t>effettivo;</w:t>
      </w:r>
    </w:p>
    <w:p w:rsidR="0086206E" w:rsidRDefault="00334EF8">
      <w:pPr>
        <w:pStyle w:val="Paragrafoelenco"/>
        <w:numPr>
          <w:ilvl w:val="0"/>
          <w:numId w:val="2"/>
        </w:numPr>
        <w:tabs>
          <w:tab w:val="left" w:pos="474"/>
        </w:tabs>
        <w:ind w:right="231"/>
        <w:jc w:val="both"/>
      </w:pPr>
      <w:r>
        <w:t xml:space="preserve">L’Università di </w:t>
      </w:r>
      <w:r w:rsidR="00D338DF">
        <w:t>.....</w:t>
      </w:r>
      <w:r>
        <w:t xml:space="preserve"> si impegna ad assicurare il/i tirocinante/i contro gli infortuni sul lavoro presso l’Inail,</w:t>
      </w:r>
      <w:r>
        <w:rPr>
          <w:spacing w:val="1"/>
        </w:rPr>
        <w:t xml:space="preserve"> </w:t>
      </w:r>
      <w:r>
        <w:t>nonché la responsabilità civile presso compagnie assicurative operanti nel settore. In caso di incidente</w:t>
      </w:r>
      <w:r>
        <w:rPr>
          <w:spacing w:val="1"/>
        </w:rPr>
        <w:t xml:space="preserve"> </w:t>
      </w:r>
      <w:r>
        <w:t>e/o impedimento durante lo svolgimento del tirocinio, il soggetto ospitante si impegna a segnalare</w:t>
      </w:r>
      <w:r>
        <w:rPr>
          <w:spacing w:val="1"/>
        </w:rPr>
        <w:t xml:space="preserve"> </w:t>
      </w:r>
      <w:r>
        <w:t>l’evento,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tempi</w:t>
      </w:r>
      <w:r>
        <w:rPr>
          <w:spacing w:val="-7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normativa</w:t>
      </w:r>
      <w:r>
        <w:rPr>
          <w:spacing w:val="-10"/>
        </w:rPr>
        <w:t xml:space="preserve"> </w:t>
      </w:r>
      <w:r>
        <w:t>vigente,</w:t>
      </w:r>
      <w:r>
        <w:rPr>
          <w:spacing w:val="-7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istituti</w:t>
      </w:r>
      <w:r>
        <w:rPr>
          <w:spacing w:val="-10"/>
        </w:rPr>
        <w:t xml:space="preserve"> </w:t>
      </w:r>
      <w:r>
        <w:t>assicurativi</w:t>
      </w:r>
      <w:r>
        <w:rPr>
          <w:spacing w:val="-7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promotore.</w:t>
      </w:r>
    </w:p>
    <w:p w:rsidR="0086206E" w:rsidRDefault="0086206E">
      <w:pPr>
        <w:jc w:val="both"/>
        <w:sectPr w:rsidR="0086206E">
          <w:pgSz w:w="11910" w:h="16840"/>
          <w:pgMar w:top="1580" w:right="900" w:bottom="540" w:left="1020" w:header="0" w:footer="347" w:gutter="0"/>
          <w:cols w:space="720"/>
        </w:sectPr>
      </w:pPr>
    </w:p>
    <w:p w:rsidR="0086206E" w:rsidRDefault="0086206E">
      <w:pPr>
        <w:pStyle w:val="Corpotesto"/>
        <w:spacing w:before="11"/>
        <w:rPr>
          <w:sz w:val="21"/>
        </w:rPr>
      </w:pPr>
    </w:p>
    <w:p w:rsidR="0086206E" w:rsidRDefault="00334EF8">
      <w:pPr>
        <w:pStyle w:val="Titolo1"/>
        <w:spacing w:before="56"/>
      </w:pPr>
      <w:r>
        <w:t>Art.</w:t>
      </w:r>
      <w:r>
        <w:rPr>
          <w:spacing w:val="-2"/>
        </w:rPr>
        <w:t xml:space="preserve"> </w:t>
      </w:r>
      <w:r>
        <w:t>7</w:t>
      </w:r>
    </w:p>
    <w:p w:rsidR="0086206E" w:rsidRDefault="00334EF8">
      <w:pPr>
        <w:pStyle w:val="Paragrafoelenco"/>
        <w:numPr>
          <w:ilvl w:val="0"/>
          <w:numId w:val="1"/>
        </w:numPr>
        <w:tabs>
          <w:tab w:val="left" w:pos="474"/>
        </w:tabs>
        <w:ind w:right="231"/>
        <w:jc w:val="both"/>
      </w:pPr>
      <w:r>
        <w:t>Le Parti dichiarano reciprocamente di essere informate e, per quanto di ragione, di espressamente</w:t>
      </w:r>
      <w:r>
        <w:rPr>
          <w:spacing w:val="1"/>
        </w:rPr>
        <w:t xml:space="preserve"> </w:t>
      </w:r>
      <w:r>
        <w:t>acconsentire che i dati personali, comunque raccolti in conseguenza e nel corso dell’esecuzione 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convenzione,</w:t>
      </w:r>
      <w:r>
        <w:rPr>
          <w:spacing w:val="1"/>
        </w:rPr>
        <w:t xml:space="preserve"> </w:t>
      </w:r>
      <w:r>
        <w:t>vengano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mediante</w:t>
      </w:r>
      <w:r>
        <w:rPr>
          <w:spacing w:val="-47"/>
        </w:rPr>
        <w:t xml:space="preserve"> </w:t>
      </w:r>
      <w:r>
        <w:t>elaborazione</w:t>
      </w:r>
      <w:r>
        <w:rPr>
          <w:spacing w:val="1"/>
        </w:rPr>
        <w:t xml:space="preserve"> </w:t>
      </w:r>
      <w:r>
        <w:t>manuale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automatizzata.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statistici,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esclusivamente in forma anonima, potranno essere comunicati a soggetti pubblici quando ne facciano</w:t>
      </w:r>
      <w:r>
        <w:rPr>
          <w:spacing w:val="1"/>
        </w:rPr>
        <w:t xml:space="preserve"> </w:t>
      </w:r>
      <w:r>
        <w:t>richiesta per</w:t>
      </w:r>
      <w:r>
        <w:rPr>
          <w:spacing w:val="1"/>
        </w:rPr>
        <w:t xml:space="preserve"> </w:t>
      </w:r>
      <w:r>
        <w:t>il perseguimento</w:t>
      </w:r>
      <w:r>
        <w:rPr>
          <w:spacing w:val="1"/>
        </w:rPr>
        <w:t xml:space="preserve"> </w:t>
      </w:r>
      <w:r>
        <w:t>dei propri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nonché a</w:t>
      </w:r>
      <w:r>
        <w:rPr>
          <w:spacing w:val="1"/>
        </w:rPr>
        <w:t xml:space="preserve"> </w:t>
      </w:r>
      <w:r>
        <w:t>soggetti privati quando</w:t>
      </w:r>
      <w:r>
        <w:rPr>
          <w:spacing w:val="1"/>
        </w:rPr>
        <w:t xml:space="preserve"> </w:t>
      </w:r>
      <w:r>
        <w:t>lo</w:t>
      </w:r>
      <w:r>
        <w:rPr>
          <w:spacing w:val="49"/>
        </w:rPr>
        <w:t xml:space="preserve"> </w:t>
      </w:r>
      <w:r>
        <w:t>scopo</w:t>
      </w:r>
      <w:r>
        <w:rPr>
          <w:spacing w:val="-47"/>
        </w:rPr>
        <w:t xml:space="preserve"> </w:t>
      </w:r>
      <w:r>
        <w:t>della richiesta sia compatibile con i fini istituzionali della parte contrattuale a cui si riferiscono. Titolari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sono rispettivamente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ospitante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promotore.</w:t>
      </w:r>
    </w:p>
    <w:p w:rsidR="0086206E" w:rsidRDefault="00334EF8">
      <w:pPr>
        <w:pStyle w:val="Paragrafoelenco"/>
        <w:numPr>
          <w:ilvl w:val="0"/>
          <w:numId w:val="1"/>
        </w:numPr>
        <w:tabs>
          <w:tab w:val="left" w:pos="474"/>
        </w:tabs>
        <w:spacing w:line="268" w:lineRule="exact"/>
        <w:ind w:hanging="362"/>
        <w:jc w:val="both"/>
      </w:pP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Parti</w:t>
      </w:r>
      <w:r>
        <w:rPr>
          <w:spacing w:val="-10"/>
        </w:rPr>
        <w:t xml:space="preserve"> </w:t>
      </w:r>
      <w:r>
        <w:rPr>
          <w:spacing w:val="-1"/>
        </w:rPr>
        <w:t>dichiarano</w:t>
      </w:r>
      <w:r>
        <w:rPr>
          <w:spacing w:val="-8"/>
        </w:rPr>
        <w:t xml:space="preserve"> </w:t>
      </w:r>
      <w:r>
        <w:t>infine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informate</w:t>
      </w:r>
      <w:r>
        <w:rPr>
          <w:spacing w:val="-9"/>
        </w:rPr>
        <w:t xml:space="preserve"> </w:t>
      </w:r>
      <w:r>
        <w:t>sui</w:t>
      </w:r>
      <w:r>
        <w:rPr>
          <w:spacing w:val="-10"/>
        </w:rPr>
        <w:t xml:space="preserve"> </w:t>
      </w:r>
      <w:r>
        <w:t>diritti</w:t>
      </w:r>
      <w:r>
        <w:rPr>
          <w:spacing w:val="-11"/>
        </w:rPr>
        <w:t xml:space="preserve"> </w:t>
      </w:r>
      <w:r>
        <w:t>sanciti</w:t>
      </w:r>
      <w:r>
        <w:rPr>
          <w:spacing w:val="-9"/>
        </w:rPr>
        <w:t xml:space="preserve"> </w:t>
      </w:r>
      <w:r>
        <w:t>dall’art.</w:t>
      </w:r>
      <w:r>
        <w:rPr>
          <w:spacing w:val="-12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675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31/12/1996.</w:t>
      </w:r>
    </w:p>
    <w:p w:rsidR="0086206E" w:rsidRDefault="0086206E">
      <w:pPr>
        <w:pStyle w:val="Corpotesto"/>
        <w:spacing w:before="1"/>
      </w:pPr>
    </w:p>
    <w:p w:rsidR="0086206E" w:rsidRDefault="00334EF8">
      <w:pPr>
        <w:pStyle w:val="Titolo1"/>
      </w:pPr>
      <w:r>
        <w:t>Art.</w:t>
      </w:r>
      <w:r>
        <w:rPr>
          <w:spacing w:val="-2"/>
        </w:rPr>
        <w:t xml:space="preserve"> </w:t>
      </w:r>
      <w:r>
        <w:t>8</w:t>
      </w:r>
    </w:p>
    <w:p w:rsidR="0086206E" w:rsidRDefault="00334EF8">
      <w:pPr>
        <w:pStyle w:val="Paragrafoelenco"/>
        <w:numPr>
          <w:ilvl w:val="1"/>
          <w:numId w:val="1"/>
        </w:numPr>
        <w:tabs>
          <w:tab w:val="left" w:pos="615"/>
        </w:tabs>
        <w:spacing w:before="1"/>
        <w:ind w:right="228"/>
        <w:jc w:val="both"/>
      </w:pPr>
      <w:r>
        <w:t>La presente convenzione diventa operativa, ai fini dello svolgimento delle attività di tirocinio, dopo la</w:t>
      </w:r>
      <w:r>
        <w:rPr>
          <w:spacing w:val="1"/>
        </w:rPr>
        <w:t xml:space="preserve"> </w:t>
      </w:r>
      <w:r>
        <w:t>sottoscrizione, da parte del Dirigente Scolastico della scuola che ospita i tirocinanti e del Rettore</w:t>
      </w:r>
      <w:r>
        <w:rPr>
          <w:spacing w:val="1"/>
        </w:rPr>
        <w:t xml:space="preserve"> </w:t>
      </w:r>
      <w:r>
        <w:t>dell’Università</w:t>
      </w:r>
      <w:r>
        <w:rPr>
          <w:spacing w:val="-3"/>
        </w:rPr>
        <w:t xml:space="preserve"> </w:t>
      </w:r>
      <w:r>
        <w:t xml:space="preserve">di </w:t>
      </w:r>
      <w:r w:rsidR="00D338DF">
        <w:t>.....</w:t>
      </w:r>
      <w:r>
        <w:t>.</w:t>
      </w:r>
    </w:p>
    <w:p w:rsidR="0086206E" w:rsidRDefault="00334EF8">
      <w:pPr>
        <w:pStyle w:val="Paragrafoelenco"/>
        <w:numPr>
          <w:ilvl w:val="1"/>
          <w:numId w:val="1"/>
        </w:numPr>
        <w:tabs>
          <w:tab w:val="left" w:pos="615"/>
        </w:tabs>
        <w:ind w:right="228"/>
        <w:jc w:val="both"/>
      </w:pPr>
      <w:r>
        <w:t>La presente convenzione ha validità annuale, rinnovabile tacitamente una sola volta, e si applica ai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Attivo</w:t>
      </w:r>
      <w:r>
        <w:rPr>
          <w:spacing w:val="1"/>
        </w:rPr>
        <w:t xml:space="preserve"> </w:t>
      </w:r>
      <w:r>
        <w:t>(TFA)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secondo grado.</w:t>
      </w:r>
    </w:p>
    <w:p w:rsidR="0086206E" w:rsidRDefault="00334EF8">
      <w:pPr>
        <w:pStyle w:val="Paragrafoelenco"/>
        <w:numPr>
          <w:ilvl w:val="1"/>
          <w:numId w:val="1"/>
        </w:numPr>
        <w:tabs>
          <w:tab w:val="left" w:pos="615"/>
        </w:tabs>
        <w:ind w:right="236"/>
        <w:jc w:val="both"/>
      </w:pPr>
      <w:r>
        <w:t>Qualsiasi</w:t>
      </w:r>
      <w:r>
        <w:rPr>
          <w:spacing w:val="1"/>
        </w:rPr>
        <w:t xml:space="preserve"> </w:t>
      </w:r>
      <w:r>
        <w:t>controversia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sorgere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disciplinato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Convenzione,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risolvibile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amichevole,</w:t>
      </w:r>
      <w:r>
        <w:rPr>
          <w:spacing w:val="-1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devoluta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esclusiva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Foro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Salerno</w:t>
      </w:r>
    </w:p>
    <w:p w:rsidR="00334EF8" w:rsidRDefault="00334EF8" w:rsidP="00334EF8">
      <w:pPr>
        <w:tabs>
          <w:tab w:val="left" w:pos="615"/>
        </w:tabs>
        <w:ind w:right="236"/>
      </w:pPr>
    </w:p>
    <w:p w:rsidR="00334EF8" w:rsidRDefault="00334EF8" w:rsidP="00EC7696">
      <w:pPr>
        <w:adjustRightInd w:val="0"/>
        <w:spacing w:line="276" w:lineRule="auto"/>
        <w:jc w:val="right"/>
        <w:rPr>
          <w:b/>
          <w:i/>
        </w:rPr>
      </w:pPr>
      <w:r>
        <w:rPr>
          <w:b/>
          <w:i/>
        </w:rPr>
        <w:t xml:space="preserve">Per la scuola </w:t>
      </w:r>
    </w:p>
    <w:p w:rsidR="00334EF8" w:rsidRDefault="00334EF8" w:rsidP="00EC7696">
      <w:pPr>
        <w:adjustRightInd w:val="0"/>
        <w:spacing w:line="276" w:lineRule="auto"/>
        <w:jc w:val="right"/>
        <w:rPr>
          <w:b/>
          <w:i/>
        </w:rPr>
      </w:pPr>
      <w:r w:rsidRPr="00A5051A">
        <w:rPr>
          <w:b/>
          <w:i/>
        </w:rPr>
        <w:t xml:space="preserve">Il Dirigente Scolastico </w:t>
      </w:r>
    </w:p>
    <w:p w:rsidR="00334EF8" w:rsidRDefault="00334EF8">
      <w:pPr>
        <w:tabs>
          <w:tab w:val="left" w:pos="3024"/>
        </w:tabs>
        <w:jc w:val="right"/>
        <w:rPr>
          <w:b/>
          <w:sz w:val="24"/>
          <w:szCs w:val="24"/>
        </w:rPr>
      </w:pPr>
    </w:p>
    <w:p w:rsidR="0086206E" w:rsidRDefault="0086206E">
      <w:pPr>
        <w:pStyle w:val="Corpotesto"/>
        <w:spacing w:before="11"/>
        <w:rPr>
          <w:sz w:val="21"/>
        </w:rPr>
      </w:pPr>
    </w:p>
    <w:p w:rsidR="0086206E" w:rsidRDefault="0086206E">
      <w:pPr>
        <w:pStyle w:val="Corpotesto"/>
        <w:rPr>
          <w:rFonts w:ascii="Times New Roman"/>
          <w:sz w:val="20"/>
        </w:rPr>
      </w:pPr>
    </w:p>
    <w:p w:rsidR="0086206E" w:rsidRDefault="0086206E">
      <w:pPr>
        <w:pStyle w:val="Corpotesto"/>
        <w:rPr>
          <w:rFonts w:ascii="Times New Roman"/>
          <w:sz w:val="20"/>
        </w:rPr>
      </w:pPr>
    </w:p>
    <w:p w:rsidR="0086206E" w:rsidRDefault="0086206E">
      <w:pPr>
        <w:pStyle w:val="Corpotesto"/>
        <w:rPr>
          <w:rFonts w:ascii="Times New Roman"/>
          <w:sz w:val="20"/>
        </w:rPr>
      </w:pPr>
    </w:p>
    <w:p w:rsidR="0086206E" w:rsidRDefault="0086206E">
      <w:pPr>
        <w:pStyle w:val="Corpotesto"/>
        <w:rPr>
          <w:rFonts w:ascii="Times New Roman"/>
          <w:sz w:val="20"/>
        </w:rPr>
      </w:pPr>
    </w:p>
    <w:p w:rsidR="0086206E" w:rsidRDefault="0086206E">
      <w:pPr>
        <w:pStyle w:val="Corpotesto"/>
        <w:spacing w:before="7"/>
        <w:rPr>
          <w:rFonts w:ascii="Times New Roman"/>
          <w:sz w:val="18"/>
        </w:rPr>
      </w:pPr>
    </w:p>
    <w:p w:rsidR="0086206E" w:rsidRDefault="00334EF8">
      <w:pPr>
        <w:pStyle w:val="Corpotesto"/>
        <w:tabs>
          <w:tab w:val="left" w:pos="9709"/>
        </w:tabs>
        <w:spacing w:before="56"/>
        <w:ind w:left="112"/>
      </w:pPr>
      <w:r>
        <w:t>p.</w:t>
      </w:r>
      <w:r>
        <w:rPr>
          <w:spacing w:val="-8"/>
        </w:rPr>
        <w:t xml:space="preserve"> </w:t>
      </w:r>
      <w:r>
        <w:t>l'Università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 w:rsidR="00D338DF">
        <w:t>.....</w:t>
      </w:r>
      <w:r>
        <w:t>,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Rettore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6206E">
      <w:pgSz w:w="11910" w:h="16840"/>
      <w:pgMar w:top="1580" w:right="900" w:bottom="540" w:left="1020" w:header="0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8C" w:rsidRDefault="00AE7E8C">
      <w:r>
        <w:separator/>
      </w:r>
    </w:p>
  </w:endnote>
  <w:endnote w:type="continuationSeparator" w:id="0">
    <w:p w:rsidR="00AE7E8C" w:rsidRDefault="00AE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06E" w:rsidRDefault="00334EF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6726555</wp:posOffset>
              </wp:positionH>
              <wp:positionV relativeFrom="page">
                <wp:posOffset>10332085</wp:posOffset>
              </wp:positionV>
              <wp:extent cx="1524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06E" w:rsidRDefault="00334EF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1B95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65pt;margin-top:813.5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KnrA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" filled="f" stroked="f">
              <v:textbox inset="0,0,0,0">
                <w:txbxContent>
                  <w:p w:rsidR="0086206E" w:rsidRDefault="00334EF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1B95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8C" w:rsidRDefault="00AE7E8C">
      <w:r>
        <w:separator/>
      </w:r>
    </w:p>
  </w:footnote>
  <w:footnote w:type="continuationSeparator" w:id="0">
    <w:p w:rsidR="00AE7E8C" w:rsidRDefault="00AE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51D"/>
    <w:multiLevelType w:val="hybridMultilevel"/>
    <w:tmpl w:val="8848DC72"/>
    <w:lvl w:ilvl="0" w:tplc="7A8CE120">
      <w:start w:val="1"/>
      <w:numFmt w:val="decimal"/>
      <w:lvlText w:val="%1."/>
      <w:lvlJc w:val="left"/>
      <w:pPr>
        <w:ind w:left="473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186346A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E80507E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3" w:tplc="40624412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4" w:tplc="B80E77EA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5" w:tplc="C77A1D40">
      <w:numFmt w:val="bullet"/>
      <w:lvlText w:val="•"/>
      <w:lvlJc w:val="left"/>
      <w:pPr>
        <w:ind w:left="4905" w:hanging="360"/>
      </w:pPr>
      <w:rPr>
        <w:rFonts w:hint="default"/>
        <w:lang w:val="it-IT" w:eastAsia="en-US" w:bidi="ar-SA"/>
      </w:rPr>
    </w:lvl>
    <w:lvl w:ilvl="6" w:tplc="A244B1FC">
      <w:numFmt w:val="bullet"/>
      <w:lvlText w:val="•"/>
      <w:lvlJc w:val="left"/>
      <w:pPr>
        <w:ind w:left="5921" w:hanging="360"/>
      </w:pPr>
      <w:rPr>
        <w:rFonts w:hint="default"/>
        <w:lang w:val="it-IT" w:eastAsia="en-US" w:bidi="ar-SA"/>
      </w:rPr>
    </w:lvl>
    <w:lvl w:ilvl="7" w:tplc="7BFC0252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8" w:tplc="419C5770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32916CB"/>
    <w:multiLevelType w:val="hybridMultilevel"/>
    <w:tmpl w:val="1830457E"/>
    <w:lvl w:ilvl="0" w:tplc="4D4CD862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094A620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B7ED174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3" w:tplc="FC98090E">
      <w:numFmt w:val="bullet"/>
      <w:lvlText w:val="•"/>
      <w:lvlJc w:val="left"/>
      <w:pPr>
        <w:ind w:left="3136" w:hanging="360"/>
      </w:pPr>
      <w:rPr>
        <w:rFonts w:hint="default"/>
        <w:lang w:val="it-IT" w:eastAsia="en-US" w:bidi="ar-SA"/>
      </w:rPr>
    </w:lvl>
    <w:lvl w:ilvl="4" w:tplc="C0FAE64A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3AFE6ADA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6" w:tplc="984E79D6">
      <w:numFmt w:val="bullet"/>
      <w:lvlText w:val="•"/>
      <w:lvlJc w:val="left"/>
      <w:pPr>
        <w:ind w:left="6072" w:hanging="360"/>
      </w:pPr>
      <w:rPr>
        <w:rFonts w:hint="default"/>
        <w:lang w:val="it-IT" w:eastAsia="en-US" w:bidi="ar-SA"/>
      </w:rPr>
    </w:lvl>
    <w:lvl w:ilvl="7" w:tplc="8DAA2C06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56102DA2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3CB0BA0"/>
    <w:multiLevelType w:val="hybridMultilevel"/>
    <w:tmpl w:val="478C381C"/>
    <w:lvl w:ilvl="0" w:tplc="D2549E4C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EA51B0">
      <w:numFmt w:val="bullet"/>
      <w:lvlText w:val="•"/>
      <w:lvlJc w:val="left"/>
      <w:pPr>
        <w:ind w:left="1430" w:hanging="361"/>
      </w:pPr>
      <w:rPr>
        <w:rFonts w:hint="default"/>
        <w:lang w:val="it-IT" w:eastAsia="en-US" w:bidi="ar-SA"/>
      </w:rPr>
    </w:lvl>
    <w:lvl w:ilvl="2" w:tplc="4DA2B5D8">
      <w:numFmt w:val="bullet"/>
      <w:lvlText w:val="•"/>
      <w:lvlJc w:val="left"/>
      <w:pPr>
        <w:ind w:left="2381" w:hanging="361"/>
      </w:pPr>
      <w:rPr>
        <w:rFonts w:hint="default"/>
        <w:lang w:val="it-IT" w:eastAsia="en-US" w:bidi="ar-SA"/>
      </w:rPr>
    </w:lvl>
    <w:lvl w:ilvl="3" w:tplc="C86EADA0">
      <w:numFmt w:val="bullet"/>
      <w:lvlText w:val="•"/>
      <w:lvlJc w:val="left"/>
      <w:pPr>
        <w:ind w:left="3331" w:hanging="361"/>
      </w:pPr>
      <w:rPr>
        <w:rFonts w:hint="default"/>
        <w:lang w:val="it-IT" w:eastAsia="en-US" w:bidi="ar-SA"/>
      </w:rPr>
    </w:lvl>
    <w:lvl w:ilvl="4" w:tplc="57DAAA30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660AEA80">
      <w:numFmt w:val="bullet"/>
      <w:lvlText w:val="•"/>
      <w:lvlJc w:val="left"/>
      <w:pPr>
        <w:ind w:left="5233" w:hanging="361"/>
      </w:pPr>
      <w:rPr>
        <w:rFonts w:hint="default"/>
        <w:lang w:val="it-IT" w:eastAsia="en-US" w:bidi="ar-SA"/>
      </w:rPr>
    </w:lvl>
    <w:lvl w:ilvl="6" w:tplc="B3EE3316">
      <w:numFmt w:val="bullet"/>
      <w:lvlText w:val="•"/>
      <w:lvlJc w:val="left"/>
      <w:pPr>
        <w:ind w:left="6183" w:hanging="361"/>
      </w:pPr>
      <w:rPr>
        <w:rFonts w:hint="default"/>
        <w:lang w:val="it-IT" w:eastAsia="en-US" w:bidi="ar-SA"/>
      </w:rPr>
    </w:lvl>
    <w:lvl w:ilvl="7" w:tplc="6062E86A">
      <w:numFmt w:val="bullet"/>
      <w:lvlText w:val="•"/>
      <w:lvlJc w:val="left"/>
      <w:pPr>
        <w:ind w:left="7134" w:hanging="361"/>
      </w:pPr>
      <w:rPr>
        <w:rFonts w:hint="default"/>
        <w:lang w:val="it-IT" w:eastAsia="en-US" w:bidi="ar-SA"/>
      </w:rPr>
    </w:lvl>
    <w:lvl w:ilvl="8" w:tplc="A684A794">
      <w:numFmt w:val="bullet"/>
      <w:lvlText w:val="•"/>
      <w:lvlJc w:val="left"/>
      <w:pPr>
        <w:ind w:left="808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AEB2456"/>
    <w:multiLevelType w:val="hybridMultilevel"/>
    <w:tmpl w:val="68F4F3DA"/>
    <w:lvl w:ilvl="0" w:tplc="BA4EBB52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0944EAE">
      <w:numFmt w:val="bullet"/>
      <w:lvlText w:val="•"/>
      <w:lvlJc w:val="left"/>
      <w:pPr>
        <w:ind w:left="1430" w:hanging="361"/>
      </w:pPr>
      <w:rPr>
        <w:rFonts w:hint="default"/>
        <w:lang w:val="it-IT" w:eastAsia="en-US" w:bidi="ar-SA"/>
      </w:rPr>
    </w:lvl>
    <w:lvl w:ilvl="2" w:tplc="C0669626">
      <w:numFmt w:val="bullet"/>
      <w:lvlText w:val="•"/>
      <w:lvlJc w:val="left"/>
      <w:pPr>
        <w:ind w:left="2381" w:hanging="361"/>
      </w:pPr>
      <w:rPr>
        <w:rFonts w:hint="default"/>
        <w:lang w:val="it-IT" w:eastAsia="en-US" w:bidi="ar-SA"/>
      </w:rPr>
    </w:lvl>
    <w:lvl w:ilvl="3" w:tplc="CAD60A78">
      <w:numFmt w:val="bullet"/>
      <w:lvlText w:val="•"/>
      <w:lvlJc w:val="left"/>
      <w:pPr>
        <w:ind w:left="3331" w:hanging="361"/>
      </w:pPr>
      <w:rPr>
        <w:rFonts w:hint="default"/>
        <w:lang w:val="it-IT" w:eastAsia="en-US" w:bidi="ar-SA"/>
      </w:rPr>
    </w:lvl>
    <w:lvl w:ilvl="4" w:tplc="EB2474F2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E23A5A64">
      <w:numFmt w:val="bullet"/>
      <w:lvlText w:val="•"/>
      <w:lvlJc w:val="left"/>
      <w:pPr>
        <w:ind w:left="5233" w:hanging="361"/>
      </w:pPr>
      <w:rPr>
        <w:rFonts w:hint="default"/>
        <w:lang w:val="it-IT" w:eastAsia="en-US" w:bidi="ar-SA"/>
      </w:rPr>
    </w:lvl>
    <w:lvl w:ilvl="6" w:tplc="063EB728">
      <w:numFmt w:val="bullet"/>
      <w:lvlText w:val="•"/>
      <w:lvlJc w:val="left"/>
      <w:pPr>
        <w:ind w:left="6183" w:hanging="361"/>
      </w:pPr>
      <w:rPr>
        <w:rFonts w:hint="default"/>
        <w:lang w:val="it-IT" w:eastAsia="en-US" w:bidi="ar-SA"/>
      </w:rPr>
    </w:lvl>
    <w:lvl w:ilvl="7" w:tplc="1460EB24">
      <w:numFmt w:val="bullet"/>
      <w:lvlText w:val="•"/>
      <w:lvlJc w:val="left"/>
      <w:pPr>
        <w:ind w:left="7134" w:hanging="361"/>
      </w:pPr>
      <w:rPr>
        <w:rFonts w:hint="default"/>
        <w:lang w:val="it-IT" w:eastAsia="en-US" w:bidi="ar-SA"/>
      </w:rPr>
    </w:lvl>
    <w:lvl w:ilvl="8" w:tplc="67744A36">
      <w:numFmt w:val="bullet"/>
      <w:lvlText w:val="•"/>
      <w:lvlJc w:val="left"/>
      <w:pPr>
        <w:ind w:left="8085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CC6522F"/>
    <w:multiLevelType w:val="hybridMultilevel"/>
    <w:tmpl w:val="410A6A82"/>
    <w:lvl w:ilvl="0" w:tplc="7DE64530">
      <w:numFmt w:val="bullet"/>
      <w:lvlText w:val=""/>
      <w:lvlJc w:val="left"/>
      <w:pPr>
        <w:ind w:left="473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0B46930">
      <w:numFmt w:val="bullet"/>
      <w:lvlText w:val="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B10E03C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3" w:tplc="D846A6A4">
      <w:numFmt w:val="bullet"/>
      <w:lvlText w:val="•"/>
      <w:lvlJc w:val="left"/>
      <w:pPr>
        <w:ind w:left="2872" w:hanging="348"/>
      </w:pPr>
      <w:rPr>
        <w:rFonts w:hint="default"/>
        <w:lang w:val="it-IT" w:eastAsia="en-US" w:bidi="ar-SA"/>
      </w:rPr>
    </w:lvl>
    <w:lvl w:ilvl="4" w:tplc="72688958">
      <w:numFmt w:val="bullet"/>
      <w:lvlText w:val="•"/>
      <w:lvlJc w:val="left"/>
      <w:pPr>
        <w:ind w:left="3888" w:hanging="348"/>
      </w:pPr>
      <w:rPr>
        <w:rFonts w:hint="default"/>
        <w:lang w:val="it-IT" w:eastAsia="en-US" w:bidi="ar-SA"/>
      </w:rPr>
    </w:lvl>
    <w:lvl w:ilvl="5" w:tplc="77EACB14">
      <w:numFmt w:val="bullet"/>
      <w:lvlText w:val="•"/>
      <w:lvlJc w:val="left"/>
      <w:pPr>
        <w:ind w:left="4905" w:hanging="348"/>
      </w:pPr>
      <w:rPr>
        <w:rFonts w:hint="default"/>
        <w:lang w:val="it-IT" w:eastAsia="en-US" w:bidi="ar-SA"/>
      </w:rPr>
    </w:lvl>
    <w:lvl w:ilvl="6" w:tplc="4754C3C0">
      <w:numFmt w:val="bullet"/>
      <w:lvlText w:val="•"/>
      <w:lvlJc w:val="left"/>
      <w:pPr>
        <w:ind w:left="5921" w:hanging="348"/>
      </w:pPr>
      <w:rPr>
        <w:rFonts w:hint="default"/>
        <w:lang w:val="it-IT" w:eastAsia="en-US" w:bidi="ar-SA"/>
      </w:rPr>
    </w:lvl>
    <w:lvl w:ilvl="7" w:tplc="218A3354">
      <w:numFmt w:val="bullet"/>
      <w:lvlText w:val="•"/>
      <w:lvlJc w:val="left"/>
      <w:pPr>
        <w:ind w:left="6937" w:hanging="348"/>
      </w:pPr>
      <w:rPr>
        <w:rFonts w:hint="default"/>
        <w:lang w:val="it-IT" w:eastAsia="en-US" w:bidi="ar-SA"/>
      </w:rPr>
    </w:lvl>
    <w:lvl w:ilvl="8" w:tplc="A37EA990">
      <w:numFmt w:val="bullet"/>
      <w:lvlText w:val="•"/>
      <w:lvlJc w:val="left"/>
      <w:pPr>
        <w:ind w:left="7953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61816A22"/>
    <w:multiLevelType w:val="hybridMultilevel"/>
    <w:tmpl w:val="B4AC9772"/>
    <w:lvl w:ilvl="0" w:tplc="97225A94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556AE72">
      <w:start w:val="1"/>
      <w:numFmt w:val="decimal"/>
      <w:lvlText w:val="%2."/>
      <w:lvlJc w:val="left"/>
      <w:pPr>
        <w:ind w:left="61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43A0BEE">
      <w:numFmt w:val="bullet"/>
      <w:lvlText w:val="•"/>
      <w:lvlJc w:val="left"/>
      <w:pPr>
        <w:ind w:left="1660" w:hanging="360"/>
      </w:pPr>
      <w:rPr>
        <w:rFonts w:hint="default"/>
        <w:lang w:val="it-IT" w:eastAsia="en-US" w:bidi="ar-SA"/>
      </w:rPr>
    </w:lvl>
    <w:lvl w:ilvl="3" w:tplc="03A428A2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4" w:tplc="32D0DB64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5" w:tplc="26700ACE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6" w:tplc="EC948F82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7" w:tplc="F44EDE20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8" w:tplc="F1D86B1E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9160C06"/>
    <w:multiLevelType w:val="hybridMultilevel"/>
    <w:tmpl w:val="03DA01D6"/>
    <w:lvl w:ilvl="0" w:tplc="D6921C68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29213C6">
      <w:numFmt w:val="bullet"/>
      <w:lvlText w:val="•"/>
      <w:lvlJc w:val="left"/>
      <w:pPr>
        <w:ind w:left="1358" w:hanging="284"/>
      </w:pPr>
      <w:rPr>
        <w:rFonts w:hint="default"/>
        <w:lang w:val="it-IT" w:eastAsia="en-US" w:bidi="ar-SA"/>
      </w:rPr>
    </w:lvl>
    <w:lvl w:ilvl="2" w:tplc="FEE67AD2">
      <w:numFmt w:val="bullet"/>
      <w:lvlText w:val="•"/>
      <w:lvlJc w:val="left"/>
      <w:pPr>
        <w:ind w:left="2317" w:hanging="284"/>
      </w:pPr>
      <w:rPr>
        <w:rFonts w:hint="default"/>
        <w:lang w:val="it-IT" w:eastAsia="en-US" w:bidi="ar-SA"/>
      </w:rPr>
    </w:lvl>
    <w:lvl w:ilvl="3" w:tplc="6A362DB2">
      <w:numFmt w:val="bullet"/>
      <w:lvlText w:val="•"/>
      <w:lvlJc w:val="left"/>
      <w:pPr>
        <w:ind w:left="3275" w:hanging="284"/>
      </w:pPr>
      <w:rPr>
        <w:rFonts w:hint="default"/>
        <w:lang w:val="it-IT" w:eastAsia="en-US" w:bidi="ar-SA"/>
      </w:rPr>
    </w:lvl>
    <w:lvl w:ilvl="4" w:tplc="6D0845AA">
      <w:numFmt w:val="bullet"/>
      <w:lvlText w:val="•"/>
      <w:lvlJc w:val="left"/>
      <w:pPr>
        <w:ind w:left="4234" w:hanging="284"/>
      </w:pPr>
      <w:rPr>
        <w:rFonts w:hint="default"/>
        <w:lang w:val="it-IT" w:eastAsia="en-US" w:bidi="ar-SA"/>
      </w:rPr>
    </w:lvl>
    <w:lvl w:ilvl="5" w:tplc="E47ADDD2">
      <w:numFmt w:val="bullet"/>
      <w:lvlText w:val="•"/>
      <w:lvlJc w:val="left"/>
      <w:pPr>
        <w:ind w:left="5193" w:hanging="284"/>
      </w:pPr>
      <w:rPr>
        <w:rFonts w:hint="default"/>
        <w:lang w:val="it-IT" w:eastAsia="en-US" w:bidi="ar-SA"/>
      </w:rPr>
    </w:lvl>
    <w:lvl w:ilvl="6" w:tplc="3D880B58">
      <w:numFmt w:val="bullet"/>
      <w:lvlText w:val="•"/>
      <w:lvlJc w:val="left"/>
      <w:pPr>
        <w:ind w:left="6151" w:hanging="284"/>
      </w:pPr>
      <w:rPr>
        <w:rFonts w:hint="default"/>
        <w:lang w:val="it-IT" w:eastAsia="en-US" w:bidi="ar-SA"/>
      </w:rPr>
    </w:lvl>
    <w:lvl w:ilvl="7" w:tplc="AD761820">
      <w:numFmt w:val="bullet"/>
      <w:lvlText w:val="•"/>
      <w:lvlJc w:val="left"/>
      <w:pPr>
        <w:ind w:left="7110" w:hanging="284"/>
      </w:pPr>
      <w:rPr>
        <w:rFonts w:hint="default"/>
        <w:lang w:val="it-IT" w:eastAsia="en-US" w:bidi="ar-SA"/>
      </w:rPr>
    </w:lvl>
    <w:lvl w:ilvl="8" w:tplc="EA9887AE">
      <w:numFmt w:val="bullet"/>
      <w:lvlText w:val="•"/>
      <w:lvlJc w:val="left"/>
      <w:pPr>
        <w:ind w:left="8069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7B9B2E82"/>
    <w:multiLevelType w:val="hybridMultilevel"/>
    <w:tmpl w:val="D458DF56"/>
    <w:lvl w:ilvl="0" w:tplc="77128414">
      <w:start w:val="1"/>
      <w:numFmt w:val="decimal"/>
      <w:lvlText w:val="%1."/>
      <w:lvlJc w:val="left"/>
      <w:pPr>
        <w:ind w:left="473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960738E">
      <w:numFmt w:val="bullet"/>
      <w:lvlText w:val=""/>
      <w:lvlJc w:val="left"/>
      <w:pPr>
        <w:ind w:left="1181" w:hanging="360"/>
      </w:pPr>
      <w:rPr>
        <w:rFonts w:hint="default"/>
        <w:w w:val="100"/>
        <w:lang w:val="it-IT" w:eastAsia="en-US" w:bidi="ar-SA"/>
      </w:rPr>
    </w:lvl>
    <w:lvl w:ilvl="2" w:tplc="7102E82A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3" w:tplc="10A6F438">
      <w:numFmt w:val="bullet"/>
      <w:lvlText w:val="•"/>
      <w:lvlJc w:val="left"/>
      <w:pPr>
        <w:ind w:left="3136" w:hanging="360"/>
      </w:pPr>
      <w:rPr>
        <w:rFonts w:hint="default"/>
        <w:lang w:val="it-IT" w:eastAsia="en-US" w:bidi="ar-SA"/>
      </w:rPr>
    </w:lvl>
    <w:lvl w:ilvl="4" w:tplc="9C10B6EC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2F9865F6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6" w:tplc="0E7AAE4C">
      <w:numFmt w:val="bullet"/>
      <w:lvlText w:val="•"/>
      <w:lvlJc w:val="left"/>
      <w:pPr>
        <w:ind w:left="6072" w:hanging="360"/>
      </w:pPr>
      <w:rPr>
        <w:rFonts w:hint="default"/>
        <w:lang w:val="it-IT" w:eastAsia="en-US" w:bidi="ar-SA"/>
      </w:rPr>
    </w:lvl>
    <w:lvl w:ilvl="7" w:tplc="206C42C2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96D86E04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6E"/>
    <w:rsid w:val="00316D91"/>
    <w:rsid w:val="00334EF8"/>
    <w:rsid w:val="0086206E"/>
    <w:rsid w:val="00AA1B95"/>
    <w:rsid w:val="00AE7E8C"/>
    <w:rsid w:val="00B8420B"/>
    <w:rsid w:val="00D14CF1"/>
    <w:rsid w:val="00D3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77F4F9-299E-4D4C-A737-AEC4F622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678"/>
      <w:jc w:val="both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81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27"/>
      <w:ind w:left="110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TRA L’UNIVERSITA’ DEGLI STUDI DI SIENA</vt:lpstr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TRA L’UNIVERSITA’ DEGLI STUDI DI SIENA</dc:title>
  <dc:creator>Sara Sturlese</dc:creator>
  <cp:lastModifiedBy>ROSARIA MACELLARO</cp:lastModifiedBy>
  <cp:revision>2</cp:revision>
  <dcterms:created xsi:type="dcterms:W3CDTF">2022-01-15T09:27:00Z</dcterms:created>
  <dcterms:modified xsi:type="dcterms:W3CDTF">2022-01-15T09:27:00Z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2022-01-04T00:00:00Z</vt:filetime>
  </property>
</Properties>
</file>